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F9" w:rsidRPr="00757330" w:rsidRDefault="002C02F9" w:rsidP="002C02F9">
      <w:pPr>
        <w:pStyle w:val="Style4"/>
        <w:widowControl/>
        <w:tabs>
          <w:tab w:val="left" w:pos="5314"/>
          <w:tab w:val="left" w:pos="6521"/>
        </w:tabs>
        <w:spacing w:line="276" w:lineRule="auto"/>
        <w:jc w:val="center"/>
        <w:rPr>
          <w:rStyle w:val="FontStyle16"/>
          <w:rFonts w:ascii="Times New Roman" w:hAnsi="Times New Roman"/>
          <w:color w:val="000000" w:themeColor="text1"/>
        </w:rPr>
      </w:pPr>
      <w:r w:rsidRPr="00757330">
        <w:rPr>
          <w:rStyle w:val="FontStyle16"/>
          <w:rFonts w:ascii="Times New Roman" w:hAnsi="Times New Roman"/>
          <w:color w:val="000000" w:themeColor="text1"/>
        </w:rPr>
        <w:t>UZMANLIK TESCİL EVRAKI KONTROL LİSTESİ</w:t>
      </w:r>
    </w:p>
    <w:p w:rsidR="002C02F9" w:rsidRPr="00757330" w:rsidRDefault="002C02F9" w:rsidP="002C02F9">
      <w:pPr>
        <w:pStyle w:val="Style4"/>
        <w:widowControl/>
        <w:tabs>
          <w:tab w:val="left" w:pos="5314"/>
          <w:tab w:val="left" w:pos="6521"/>
        </w:tabs>
        <w:spacing w:line="276" w:lineRule="auto"/>
        <w:rPr>
          <w:rStyle w:val="FontStyle16"/>
          <w:rFonts w:ascii="Times New Roman" w:hAnsi="Times New Roman"/>
          <w:color w:val="002060"/>
        </w:rPr>
      </w:pPr>
    </w:p>
    <w:p w:rsidR="002C02F9" w:rsidRPr="00757330" w:rsidRDefault="002C02F9" w:rsidP="002C02F9">
      <w:pPr>
        <w:pStyle w:val="Style4"/>
        <w:tabs>
          <w:tab w:val="left" w:pos="284"/>
        </w:tabs>
        <w:spacing w:line="276" w:lineRule="auto"/>
        <w:rPr>
          <w:rFonts w:ascii="Times New Roman" w:hAnsi="Times New Roman"/>
          <w:b/>
          <w:bCs/>
          <w:color w:val="000000" w:themeColor="text1"/>
        </w:rPr>
      </w:pP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u w:val="single"/>
        </w:rPr>
        <w:t>Tüm sayfaları üç imzalı ve kurum mührü onaylı</w:t>
      </w:r>
      <w:r w:rsidRPr="00757330">
        <w:rPr>
          <w:rFonts w:ascii="Times New Roman" w:hAnsi="Times New Roman"/>
          <w:bCs/>
          <w:color w:val="000000" w:themeColor="text1"/>
        </w:rPr>
        <w:t xml:space="preserve"> Tescil Kontrol Formu aslı</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rPr>
        <w:t xml:space="preserve">Vergi Dairelerine yatırılmış </w:t>
      </w:r>
      <w:r w:rsidRPr="00757330">
        <w:rPr>
          <w:rFonts w:ascii="Times New Roman" w:hAnsi="Times New Roman"/>
          <w:bCs/>
          <w:color w:val="000000" w:themeColor="text1"/>
          <w:u w:val="single"/>
        </w:rPr>
        <w:t xml:space="preserve">ad-soyad, ıslak imzalı, vezne kaşeli onaylı </w:t>
      </w:r>
      <w:r w:rsidRPr="00757330">
        <w:rPr>
          <w:rFonts w:ascii="Times New Roman" w:hAnsi="Times New Roman"/>
          <w:bCs/>
          <w:color w:val="000000" w:themeColor="text1"/>
        </w:rPr>
        <w:t>vergi dairesi alındısı (uzmanlık harç makbuzu) aslı</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rPr>
        <w:t xml:space="preserve">T.C. Kimlik Numarası içeren Nüfus cüzdanı/Kimlik Kartı fotokopisi </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rPr>
        <w:t>Yabancı uyruklular için onaylı pasaport fotokopisi</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rPr>
        <w:t>Vukuatlı Nüfus Kayıt Örneği</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u w:val="single"/>
        </w:rPr>
        <w:t>Uzmanlık eğitiminin alındığı kurum tarafından ÖSYM sonuç belgesi kontrol kodu ile “</w:t>
      </w:r>
      <w:r w:rsidRPr="00757330">
        <w:rPr>
          <w:rFonts w:ascii="Times New Roman" w:hAnsi="Times New Roman"/>
          <w:b/>
          <w:bCs/>
          <w:color w:val="000000" w:themeColor="text1"/>
          <w:u w:val="single"/>
        </w:rPr>
        <w:t>Doğruluğu kontrol edilmiştir</w:t>
      </w:r>
      <w:r w:rsidRPr="00757330">
        <w:rPr>
          <w:rFonts w:ascii="Times New Roman" w:hAnsi="Times New Roman"/>
          <w:bCs/>
          <w:color w:val="000000" w:themeColor="text1"/>
          <w:u w:val="single"/>
        </w:rPr>
        <w:t>.” onaylı</w:t>
      </w:r>
      <w:r w:rsidRPr="00757330">
        <w:rPr>
          <w:rFonts w:ascii="Times New Roman" w:hAnsi="Times New Roman"/>
          <w:bCs/>
          <w:color w:val="000000" w:themeColor="text1"/>
        </w:rPr>
        <w:t xml:space="preserve"> </w:t>
      </w:r>
      <w:r w:rsidRPr="00757330">
        <w:rPr>
          <w:rFonts w:ascii="Times New Roman" w:hAnsi="Times New Roman"/>
          <w:b/>
          <w:bCs/>
          <w:color w:val="000000" w:themeColor="text1"/>
        </w:rPr>
        <w:t xml:space="preserve">TUS / YDUS / DUS / EUS </w:t>
      </w:r>
      <w:r w:rsidRPr="00757330">
        <w:rPr>
          <w:rFonts w:ascii="Times New Roman" w:hAnsi="Times New Roman"/>
          <w:b/>
          <w:bCs/>
          <w:color w:val="000000" w:themeColor="text1"/>
          <w:u w:val="single"/>
        </w:rPr>
        <w:t>Yerleştirme Sonuç Belgesi</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rPr>
        <w:t>Uzmanlık Eğitimini Bitirme Sınavı Tutanağının aslı</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rPr>
        <w:t>Uzmanlık Tezi Savunma Tutanağının aslı</w:t>
      </w:r>
    </w:p>
    <w:p w:rsidR="002C02F9"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rPr>
        <w:t xml:space="preserve">3 aylık </w:t>
      </w:r>
      <w:proofErr w:type="gramStart"/>
      <w:r w:rsidRPr="00757330">
        <w:rPr>
          <w:rFonts w:ascii="Times New Roman" w:hAnsi="Times New Roman"/>
          <w:bCs/>
          <w:color w:val="000000" w:themeColor="text1"/>
        </w:rPr>
        <w:t>periyotlarda</w:t>
      </w:r>
      <w:proofErr w:type="gramEnd"/>
      <w:r w:rsidRPr="00757330">
        <w:rPr>
          <w:rFonts w:ascii="Times New Roman" w:hAnsi="Times New Roman"/>
          <w:bCs/>
          <w:color w:val="000000" w:themeColor="text1"/>
        </w:rPr>
        <w:t xml:space="preserve"> düzenlenmiş Tez İzleme-Gelişim-Takip-Değerlendirme Formları aslı</w:t>
      </w:r>
    </w:p>
    <w:p w:rsidR="002C02F9"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F4011A">
        <w:rPr>
          <w:rFonts w:ascii="Times New Roman" w:hAnsi="Times New Roman"/>
          <w:color w:val="000000" w:themeColor="text1"/>
        </w:rPr>
        <w:t>Onaylı Hizmet Döküm Belgesi</w:t>
      </w:r>
    </w:p>
    <w:p w:rsidR="002C02F9"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F4011A">
        <w:rPr>
          <w:rFonts w:ascii="Times New Roman" w:hAnsi="Times New Roman"/>
          <w:bCs/>
          <w:color w:val="000000" w:themeColor="text1"/>
        </w:rPr>
        <w:t>Uzmanlık eğitim sürecinde uzatma, önceki kurumdaki &amp; geçmiş eğitimdeki süreyi saydırma ve yurt dışında mevzuata uygun eğitim alma durumu varsa; uzmanlık eğitimi kurumunca kabulüne dair kararın aslı ya da onaylı örneği</w:t>
      </w:r>
    </w:p>
    <w:p w:rsidR="002C02F9" w:rsidRPr="00F4011A"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F4011A">
        <w:rPr>
          <w:rFonts w:ascii="Times New Roman" w:hAnsi="Times New Roman"/>
          <w:bCs/>
          <w:color w:val="000000" w:themeColor="text1"/>
        </w:rPr>
        <w:t xml:space="preserve">Eğitim Kurumu ve program değişikliği olması durumunda uzmanlık eğitimin sürdürüleceği son kurumca aktarılan uzmanlık eğitimi kurumunca kabulüne dair </w:t>
      </w:r>
      <w:r w:rsidRPr="00F4011A">
        <w:rPr>
          <w:rFonts w:ascii="Times New Roman" w:hAnsi="Times New Roman"/>
          <w:bCs/>
          <w:i/>
          <w:color w:val="000000" w:themeColor="text1"/>
        </w:rPr>
        <w:t>(varsa af ile dönüş ve mahkeme kararları)</w:t>
      </w:r>
      <w:r w:rsidRPr="00F4011A">
        <w:rPr>
          <w:rFonts w:ascii="Times New Roman" w:hAnsi="Times New Roman"/>
          <w:bCs/>
          <w:color w:val="000000" w:themeColor="text1"/>
        </w:rPr>
        <w:t xml:space="preserve"> karar asılları ya da onaylı örnekleri</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Style w:val="FontStyle16"/>
          <w:rFonts w:ascii="Times New Roman" w:hAnsi="Times New Roman"/>
          <w:color w:val="000000" w:themeColor="text1"/>
        </w:rPr>
        <w:t>Zorunlu</w:t>
      </w:r>
      <w:r w:rsidRPr="00757330">
        <w:rPr>
          <w:rStyle w:val="FontStyle16"/>
          <w:rFonts w:ascii="Times New Roman" w:hAnsi="Times New Roman"/>
          <w:i/>
          <w:color w:val="000000" w:themeColor="text1"/>
        </w:rPr>
        <w:t xml:space="preserve"> </w:t>
      </w:r>
      <w:r w:rsidRPr="00757330">
        <w:rPr>
          <w:rStyle w:val="FontStyle16"/>
          <w:rFonts w:ascii="Times New Roman" w:hAnsi="Times New Roman"/>
          <w:color w:val="000000" w:themeColor="text1"/>
        </w:rPr>
        <w:t>r</w:t>
      </w:r>
      <w:r w:rsidRPr="00757330">
        <w:rPr>
          <w:rFonts w:ascii="Times New Roman" w:hAnsi="Times New Roman"/>
          <w:bCs/>
          <w:color w:val="000000" w:themeColor="text1"/>
        </w:rPr>
        <w:t xml:space="preserve">otasyon eğitimlerinin başarı ile tamamlandığını gösteren </w:t>
      </w:r>
      <w:r w:rsidRPr="00757330">
        <w:rPr>
          <w:rFonts w:ascii="Times New Roman" w:hAnsi="Times New Roman"/>
          <w:bCs/>
          <w:color w:val="000000" w:themeColor="text1"/>
          <w:u w:val="single"/>
        </w:rPr>
        <w:t xml:space="preserve">yalnızca </w:t>
      </w:r>
      <w:r w:rsidRPr="00757330">
        <w:rPr>
          <w:rFonts w:ascii="Times New Roman" w:hAnsi="Times New Roman"/>
          <w:bCs/>
          <w:i/>
          <w:color w:val="000000" w:themeColor="text1"/>
          <w:u w:val="single"/>
        </w:rPr>
        <w:t>onaylı Rotasyon Başarı Belgesi</w:t>
      </w:r>
      <w:r w:rsidRPr="00757330">
        <w:rPr>
          <w:rFonts w:ascii="Times New Roman" w:hAnsi="Times New Roman"/>
          <w:bCs/>
          <w:color w:val="000000" w:themeColor="text1"/>
        </w:rPr>
        <w:t xml:space="preserve"> asılları</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rPr>
        <w:t xml:space="preserve">Birim eğitim sorumlusunun </w:t>
      </w:r>
      <w:r w:rsidRPr="00757330">
        <w:rPr>
          <w:rFonts w:ascii="Times New Roman" w:hAnsi="Times New Roman"/>
          <w:color w:val="000000" w:themeColor="text1"/>
        </w:rPr>
        <w:t>uzmanlık öğrencisi hakkındaki</w:t>
      </w:r>
      <w:r w:rsidRPr="00757330">
        <w:rPr>
          <w:rFonts w:asciiTheme="minorHAnsi" w:eastAsiaTheme="minorHAnsi" w:hAnsiTheme="minorHAnsi" w:cstheme="minorBidi"/>
          <w:color w:val="000000"/>
          <w:lang w:eastAsia="en-US"/>
        </w:rPr>
        <w:t xml:space="preserve"> </w:t>
      </w:r>
      <w:r w:rsidRPr="00757330">
        <w:rPr>
          <w:rFonts w:ascii="Times New Roman" w:hAnsi="Times New Roman"/>
          <w:color w:val="000000" w:themeColor="text1"/>
        </w:rPr>
        <w:t>altı aylık dönemler halinde hazırlanan</w:t>
      </w:r>
      <w:r w:rsidRPr="00757330">
        <w:rPr>
          <w:rFonts w:ascii="Times New Roman" w:hAnsi="Times New Roman"/>
          <w:bCs/>
          <w:color w:val="000000" w:themeColor="text1"/>
        </w:rPr>
        <w:t xml:space="preserve"> kanaat </w:t>
      </w:r>
      <w:r w:rsidRPr="00757330">
        <w:rPr>
          <w:rFonts w:ascii="Times New Roman" w:hAnsi="Times New Roman"/>
          <w:color w:val="000000" w:themeColor="text1"/>
        </w:rPr>
        <w:t>formlarının aslı</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rPr>
        <w:t>Tez veya Bitirme Sınavı jürisinde yer alınmasını sağlayan ilgili dalda uzmanlık tescili olmayan ancak 18/7/2009 tarihinden önce 4/11/1981 tarihli ve 2547 sayılı Yükseköğretim Kanununa göre en az doçent unvanını almış</w:t>
      </w:r>
      <w:r w:rsidRPr="00757330">
        <w:rPr>
          <w:rFonts w:ascii="Times New Roman" w:hAnsi="Times New Roman"/>
          <w:bCs/>
          <w:i/>
          <w:color w:val="000000" w:themeColor="text1"/>
        </w:rPr>
        <w:t xml:space="preserve"> </w:t>
      </w:r>
      <w:r w:rsidRPr="00757330">
        <w:rPr>
          <w:rFonts w:ascii="Times New Roman" w:hAnsi="Times New Roman"/>
          <w:bCs/>
          <w:color w:val="000000" w:themeColor="text1"/>
        </w:rPr>
        <w:t>olan eğiticilere ait ilgili dalda kazanılmış eğitici yetkisi olduğunu gösterir belgeler:</w:t>
      </w:r>
      <w:r w:rsidRPr="00757330">
        <w:rPr>
          <w:rFonts w:ascii="Times New Roman" w:hAnsi="Times New Roman"/>
          <w:i/>
          <w:color w:val="000000" w:themeColor="text1"/>
        </w:rPr>
        <w:t xml:space="preserve"> </w:t>
      </w:r>
    </w:p>
    <w:p w:rsidR="002C02F9" w:rsidRPr="00757330" w:rsidRDefault="002C02F9" w:rsidP="002C02F9">
      <w:pPr>
        <w:pStyle w:val="Style4"/>
        <w:numPr>
          <w:ilvl w:val="3"/>
          <w:numId w:val="6"/>
        </w:numPr>
        <w:tabs>
          <w:tab w:val="left" w:pos="284"/>
          <w:tab w:val="left" w:pos="851"/>
          <w:tab w:val="left" w:pos="993"/>
          <w:tab w:val="left" w:pos="1134"/>
        </w:tabs>
        <w:spacing w:line="276" w:lineRule="auto"/>
        <w:ind w:left="567" w:firstLine="357"/>
        <w:rPr>
          <w:rFonts w:ascii="Times New Roman" w:hAnsi="Times New Roman"/>
          <w:bCs/>
          <w:color w:val="000000" w:themeColor="text1"/>
        </w:rPr>
      </w:pPr>
      <w:r w:rsidRPr="00757330">
        <w:rPr>
          <w:rFonts w:ascii="Times New Roman" w:hAnsi="Times New Roman"/>
          <w:i/>
          <w:color w:val="000000" w:themeColor="text1"/>
        </w:rPr>
        <w:t>Alanında onaylı doçentlik belgesi (önlü-arkalı) örnekleri</w:t>
      </w:r>
    </w:p>
    <w:p w:rsidR="002C02F9" w:rsidRPr="00757330" w:rsidRDefault="002C02F9" w:rsidP="002C02F9">
      <w:pPr>
        <w:pStyle w:val="Style4"/>
        <w:numPr>
          <w:ilvl w:val="3"/>
          <w:numId w:val="6"/>
        </w:numPr>
        <w:tabs>
          <w:tab w:val="left" w:pos="284"/>
          <w:tab w:val="left" w:pos="851"/>
          <w:tab w:val="left" w:pos="993"/>
          <w:tab w:val="left" w:pos="1134"/>
        </w:tabs>
        <w:spacing w:line="276" w:lineRule="auto"/>
        <w:ind w:left="964" w:firstLine="0"/>
        <w:rPr>
          <w:rFonts w:ascii="Times New Roman" w:hAnsi="Times New Roman"/>
          <w:bCs/>
          <w:color w:val="000000" w:themeColor="text1"/>
        </w:rPr>
      </w:pPr>
      <w:r w:rsidRPr="00757330">
        <w:rPr>
          <w:rFonts w:ascii="Times New Roman" w:hAnsi="Times New Roman"/>
          <w:i/>
          <w:color w:val="000000" w:themeColor="text1"/>
        </w:rPr>
        <w:t>Alanında eğitici olarak görevlendirilmiş olup anılan tarih itibariyle (18.07.2009 öncesi) ilgili uzmanlık dalında eğitim verdiklerine ilişkin “ilgili makama” yazı asılları</w:t>
      </w:r>
    </w:p>
    <w:p w:rsidR="002C02F9" w:rsidRDefault="002C02F9" w:rsidP="002C02F9">
      <w:pPr>
        <w:pStyle w:val="Style4"/>
        <w:numPr>
          <w:ilvl w:val="0"/>
          <w:numId w:val="7"/>
        </w:numPr>
        <w:tabs>
          <w:tab w:val="left" w:pos="284"/>
          <w:tab w:val="left" w:pos="851"/>
          <w:tab w:val="left" w:pos="993"/>
          <w:tab w:val="left" w:pos="1134"/>
        </w:tabs>
        <w:spacing w:line="276" w:lineRule="auto"/>
        <w:rPr>
          <w:rFonts w:ascii="Times New Roman" w:hAnsi="Times New Roman"/>
          <w:bCs/>
          <w:color w:val="000000" w:themeColor="text1"/>
        </w:rPr>
      </w:pPr>
      <w:r w:rsidRPr="00757330">
        <w:rPr>
          <w:rFonts w:ascii="Times New Roman" w:hAnsi="Times New Roman"/>
          <w:bCs/>
          <w:color w:val="000000" w:themeColor="text1"/>
        </w:rPr>
        <w:t>İki adet güncel vesikalık fotoğraf.</w:t>
      </w:r>
    </w:p>
    <w:p w:rsidR="002C02F9" w:rsidRPr="00A46E9D" w:rsidRDefault="002C02F9" w:rsidP="002C02F9">
      <w:pPr>
        <w:pStyle w:val="ListeParagraf"/>
        <w:numPr>
          <w:ilvl w:val="0"/>
          <w:numId w:val="7"/>
        </w:numPr>
        <w:tabs>
          <w:tab w:val="left" w:pos="426"/>
        </w:tabs>
        <w:rPr>
          <w:rFonts w:ascii="Times New Roman" w:hAnsi="Times New Roman" w:cs="Times New Roman"/>
          <w:sz w:val="24"/>
          <w:szCs w:val="24"/>
        </w:rPr>
      </w:pPr>
      <w:r w:rsidRPr="00A46E9D">
        <w:rPr>
          <w:rFonts w:ascii="Times New Roman" w:hAnsi="Times New Roman" w:cs="Times New Roman"/>
          <w:sz w:val="24"/>
          <w:szCs w:val="24"/>
        </w:rPr>
        <w:t>Uzmanlık Belgesi (</w:t>
      </w:r>
      <w:r>
        <w:rPr>
          <w:rFonts w:ascii="Times New Roman" w:hAnsi="Times New Roman" w:cs="Times New Roman"/>
          <w:sz w:val="24"/>
          <w:szCs w:val="24"/>
        </w:rPr>
        <w:t>Basımevinden</w:t>
      </w:r>
      <w:r w:rsidRPr="00A46E9D">
        <w:rPr>
          <w:rFonts w:ascii="Times New Roman" w:hAnsi="Times New Roman" w:cs="Times New Roman"/>
          <w:spacing w:val="-13"/>
          <w:sz w:val="24"/>
          <w:szCs w:val="24"/>
        </w:rPr>
        <w:t xml:space="preserve"> </w:t>
      </w:r>
      <w:r w:rsidRPr="00A46E9D">
        <w:rPr>
          <w:rFonts w:ascii="Times New Roman" w:hAnsi="Times New Roman" w:cs="Times New Roman"/>
          <w:sz w:val="24"/>
          <w:szCs w:val="24"/>
        </w:rPr>
        <w:t>Alınacaktır)</w:t>
      </w:r>
    </w:p>
    <w:p w:rsidR="002C02F9" w:rsidRPr="002C02F9" w:rsidRDefault="002C02F9" w:rsidP="002C02F9">
      <w:pPr>
        <w:pStyle w:val="Style4"/>
        <w:numPr>
          <w:ilvl w:val="0"/>
          <w:numId w:val="7"/>
        </w:numPr>
        <w:tabs>
          <w:tab w:val="left" w:pos="284"/>
          <w:tab w:val="left" w:pos="851"/>
          <w:tab w:val="left" w:pos="993"/>
          <w:tab w:val="left" w:pos="1134"/>
        </w:tabs>
        <w:spacing w:line="276" w:lineRule="auto"/>
        <w:rPr>
          <w:rFonts w:ascii="Times New Roman" w:hAnsi="Times New Roman"/>
          <w:bCs/>
          <w:color w:val="000000" w:themeColor="text1"/>
        </w:rPr>
      </w:pPr>
      <w:r w:rsidRPr="00A46E9D">
        <w:rPr>
          <w:rFonts w:ascii="Times New Roman" w:hAnsi="Times New Roman"/>
        </w:rPr>
        <w:t>Kütüphane Formu</w:t>
      </w:r>
    </w:p>
    <w:p w:rsidR="002C02F9" w:rsidRPr="002C02F9" w:rsidRDefault="002C02F9" w:rsidP="002C02F9">
      <w:pPr>
        <w:pStyle w:val="Style4"/>
        <w:numPr>
          <w:ilvl w:val="0"/>
          <w:numId w:val="7"/>
        </w:numPr>
        <w:tabs>
          <w:tab w:val="left" w:pos="284"/>
          <w:tab w:val="left" w:pos="851"/>
          <w:tab w:val="left" w:pos="993"/>
          <w:tab w:val="left" w:pos="1134"/>
        </w:tabs>
        <w:spacing w:line="276" w:lineRule="auto"/>
        <w:rPr>
          <w:rFonts w:ascii="Times New Roman" w:hAnsi="Times New Roman"/>
          <w:bCs/>
          <w:color w:val="000000" w:themeColor="text1"/>
        </w:rPr>
      </w:pPr>
      <w:r w:rsidRPr="00A46E9D">
        <w:rPr>
          <w:rFonts w:ascii="Times New Roman" w:hAnsi="Times New Roman"/>
        </w:rPr>
        <w:t>Tez Onay</w:t>
      </w:r>
      <w:r w:rsidRPr="00A46E9D">
        <w:rPr>
          <w:rFonts w:ascii="Times New Roman" w:hAnsi="Times New Roman"/>
          <w:spacing w:val="-4"/>
        </w:rPr>
        <w:t xml:space="preserve"> Belgesi</w:t>
      </w:r>
    </w:p>
    <w:p w:rsidR="002C02F9" w:rsidRPr="00A46E9D" w:rsidRDefault="002C02F9" w:rsidP="002C02F9">
      <w:pPr>
        <w:pStyle w:val="ListeParagraf"/>
        <w:numPr>
          <w:ilvl w:val="0"/>
          <w:numId w:val="7"/>
        </w:numPr>
        <w:tabs>
          <w:tab w:val="left" w:pos="426"/>
        </w:tabs>
        <w:ind w:right="-1"/>
        <w:rPr>
          <w:rFonts w:ascii="Times New Roman" w:hAnsi="Times New Roman" w:cs="Times New Roman"/>
          <w:sz w:val="24"/>
          <w:szCs w:val="24"/>
        </w:rPr>
      </w:pPr>
      <w:hyperlink r:id="rId5" w:history="1">
        <w:r w:rsidRPr="00A46E9D">
          <w:rPr>
            <w:rStyle w:val="Kpr"/>
            <w:rFonts w:ascii="Times New Roman" w:hAnsi="Times New Roman" w:cs="Times New Roman"/>
            <w:sz w:val="24"/>
            <w:szCs w:val="24"/>
          </w:rPr>
          <w:t>https://tez.yok.gov.tr/UlusalTezMerkezi/</w:t>
        </w:r>
      </w:hyperlink>
      <w:r w:rsidRPr="00A46E9D">
        <w:rPr>
          <w:rFonts w:ascii="Times New Roman" w:hAnsi="Times New Roman" w:cs="Times New Roman"/>
          <w:sz w:val="24"/>
          <w:szCs w:val="24"/>
        </w:rPr>
        <w:t xml:space="preserve"> sayfasından</w:t>
      </w:r>
      <w:r>
        <w:rPr>
          <w:rFonts w:ascii="Times New Roman" w:hAnsi="Times New Roman" w:cs="Times New Roman"/>
          <w:sz w:val="24"/>
          <w:szCs w:val="24"/>
        </w:rPr>
        <w:t xml:space="preserve"> doldurulan Tez V</w:t>
      </w:r>
      <w:r w:rsidRPr="00A46E9D">
        <w:rPr>
          <w:rFonts w:ascii="Times New Roman" w:hAnsi="Times New Roman" w:cs="Times New Roman"/>
          <w:sz w:val="24"/>
          <w:szCs w:val="24"/>
        </w:rPr>
        <w:t>eri Giriş Formu</w:t>
      </w:r>
    </w:p>
    <w:p w:rsidR="002C02F9" w:rsidRPr="00A46E9D" w:rsidRDefault="002C02F9" w:rsidP="002C02F9">
      <w:pPr>
        <w:pStyle w:val="ListeParagraf"/>
        <w:numPr>
          <w:ilvl w:val="0"/>
          <w:numId w:val="7"/>
        </w:numPr>
        <w:tabs>
          <w:tab w:val="left" w:pos="426"/>
        </w:tabs>
        <w:ind w:right="2422"/>
        <w:rPr>
          <w:rFonts w:ascii="Times New Roman" w:hAnsi="Times New Roman" w:cs="Times New Roman"/>
          <w:sz w:val="24"/>
          <w:szCs w:val="24"/>
        </w:rPr>
      </w:pPr>
      <w:r w:rsidRPr="00A46E9D">
        <w:rPr>
          <w:rFonts w:ascii="Times New Roman" w:hAnsi="Times New Roman" w:cs="Times New Roman"/>
          <w:sz w:val="24"/>
          <w:szCs w:val="24"/>
        </w:rPr>
        <w:t>Kütüphane için pdf formatında tezin</w:t>
      </w:r>
      <w:r w:rsidRPr="00A46E9D">
        <w:rPr>
          <w:rFonts w:ascii="Times New Roman" w:hAnsi="Times New Roman" w:cs="Times New Roman"/>
          <w:spacing w:val="-26"/>
          <w:sz w:val="24"/>
          <w:szCs w:val="24"/>
        </w:rPr>
        <w:t xml:space="preserve"> </w:t>
      </w:r>
      <w:r w:rsidRPr="00A46E9D">
        <w:rPr>
          <w:rFonts w:ascii="Times New Roman" w:hAnsi="Times New Roman" w:cs="Times New Roman"/>
          <w:sz w:val="24"/>
          <w:szCs w:val="24"/>
        </w:rPr>
        <w:t>tamamını içeren CD</w:t>
      </w:r>
    </w:p>
    <w:p w:rsidR="002C02F9" w:rsidRPr="00A46E9D" w:rsidRDefault="002C02F9" w:rsidP="002C02F9">
      <w:pPr>
        <w:pStyle w:val="ListeParagraf"/>
        <w:numPr>
          <w:ilvl w:val="0"/>
          <w:numId w:val="7"/>
        </w:numPr>
        <w:tabs>
          <w:tab w:val="left" w:pos="426"/>
          <w:tab w:val="left" w:pos="947"/>
        </w:tabs>
        <w:spacing w:line="242" w:lineRule="auto"/>
        <w:ind w:right="483"/>
        <w:rPr>
          <w:rFonts w:ascii="Times New Roman" w:hAnsi="Times New Roman" w:cs="Times New Roman"/>
          <w:sz w:val="24"/>
          <w:szCs w:val="24"/>
        </w:rPr>
      </w:pPr>
      <w:r w:rsidRPr="00A46E9D">
        <w:rPr>
          <w:rFonts w:ascii="Times New Roman" w:hAnsi="Times New Roman" w:cs="Times New Roman"/>
          <w:sz w:val="24"/>
          <w:szCs w:val="24"/>
        </w:rPr>
        <w:t xml:space="preserve">Pdf formatında, tezin özeti, tezin abstract ve tezin tamamını içeren CD </w:t>
      </w:r>
    </w:p>
    <w:p w:rsidR="002C02F9" w:rsidRDefault="002C02F9" w:rsidP="002C02F9">
      <w:pPr>
        <w:pStyle w:val="Style4"/>
        <w:tabs>
          <w:tab w:val="left" w:pos="284"/>
          <w:tab w:val="left" w:pos="851"/>
          <w:tab w:val="left" w:pos="993"/>
          <w:tab w:val="left" w:pos="1134"/>
        </w:tabs>
        <w:spacing w:line="276" w:lineRule="auto"/>
        <w:ind w:left="720"/>
        <w:rPr>
          <w:rFonts w:ascii="Times New Roman" w:hAnsi="Times New Roman"/>
          <w:bCs/>
          <w:color w:val="000000" w:themeColor="text1"/>
        </w:rPr>
      </w:pPr>
    </w:p>
    <w:p w:rsidR="002C02F9" w:rsidRPr="002C02F9" w:rsidRDefault="002C02F9" w:rsidP="002C02F9">
      <w:pPr>
        <w:tabs>
          <w:tab w:val="left" w:pos="426"/>
        </w:tabs>
        <w:rPr>
          <w:rFonts w:ascii="Times New Roman" w:hAnsi="Times New Roman" w:cs="Times New Roman"/>
          <w:sz w:val="24"/>
          <w:szCs w:val="24"/>
        </w:rPr>
      </w:pPr>
    </w:p>
    <w:p w:rsidR="002C02F9" w:rsidRDefault="002C02F9">
      <w:pPr>
        <w:ind w:left="118"/>
        <w:rPr>
          <w:rFonts w:ascii="Times New Roman" w:hAnsi="Times New Roman"/>
          <w:color w:val="FF0000"/>
          <w:spacing w:val="-71"/>
          <w:sz w:val="28"/>
          <w:u w:val="thick" w:color="FF0000"/>
        </w:rPr>
      </w:pPr>
    </w:p>
    <w:p w:rsidR="001B218B" w:rsidRDefault="00BA76A2">
      <w:pPr>
        <w:ind w:left="118"/>
        <w:rPr>
          <w:b/>
          <w:sz w:val="28"/>
        </w:rPr>
      </w:pPr>
      <w:r>
        <w:rPr>
          <w:rFonts w:ascii="Times New Roman" w:hAnsi="Times New Roman"/>
          <w:color w:val="FF0000"/>
          <w:spacing w:val="-71"/>
          <w:sz w:val="28"/>
          <w:u w:val="thick" w:color="FF0000"/>
        </w:rPr>
        <w:t xml:space="preserve"> </w:t>
      </w:r>
      <w:r>
        <w:rPr>
          <w:b/>
          <w:color w:val="FF0000"/>
          <w:sz w:val="28"/>
          <w:u w:val="thick" w:color="FF0000"/>
        </w:rPr>
        <w:t>UZMANLIK İÇİN DOLDURULACAK FORMLAR AŞAĞIDADIR.</w:t>
      </w:r>
    </w:p>
    <w:p w:rsidR="001B218B" w:rsidRDefault="001B218B">
      <w:pPr>
        <w:rPr>
          <w:sz w:val="28"/>
        </w:rPr>
        <w:sectPr w:rsidR="001B218B" w:rsidSect="00A46E9D">
          <w:type w:val="continuous"/>
          <w:pgSz w:w="11910" w:h="16840"/>
          <w:pgMar w:top="1060" w:right="995" w:bottom="280" w:left="993" w:header="708" w:footer="708" w:gutter="0"/>
          <w:cols w:space="708"/>
        </w:sectPr>
      </w:pPr>
    </w:p>
    <w:p w:rsidR="001B218B" w:rsidRDefault="00BA76A2">
      <w:pPr>
        <w:spacing w:before="51" w:line="242" w:lineRule="auto"/>
        <w:ind w:left="3187" w:right="2102" w:firstLine="1558"/>
        <w:rPr>
          <w:b/>
          <w:sz w:val="28"/>
        </w:rPr>
      </w:pPr>
      <w:r>
        <w:rPr>
          <w:b/>
          <w:sz w:val="28"/>
        </w:rPr>
        <w:lastRenderedPageBreak/>
        <w:t>T.C. ÇUKUROVA ÜNİVERSİTESİ</w:t>
      </w:r>
    </w:p>
    <w:p w:rsidR="001B218B" w:rsidRDefault="00BA76A2">
      <w:pPr>
        <w:spacing w:line="319" w:lineRule="exact"/>
        <w:ind w:left="3828" w:right="2761"/>
        <w:jc w:val="center"/>
        <w:rPr>
          <w:b/>
          <w:sz w:val="28"/>
        </w:rPr>
      </w:pPr>
      <w:r>
        <w:rPr>
          <w:b/>
          <w:sz w:val="28"/>
        </w:rPr>
        <w:t>TIP FAKÜLTESİ</w:t>
      </w:r>
    </w:p>
    <w:p w:rsidR="001B218B" w:rsidRDefault="00BA76A2">
      <w:pPr>
        <w:ind w:left="3830" w:right="2761"/>
        <w:jc w:val="center"/>
        <w:rPr>
          <w:b/>
          <w:sz w:val="28"/>
        </w:rPr>
      </w:pPr>
      <w:r>
        <w:rPr>
          <w:b/>
          <w:sz w:val="28"/>
        </w:rPr>
        <w:t>Tez Onay Belgesi</w:t>
      </w:r>
    </w:p>
    <w:p w:rsidR="001B218B" w:rsidRDefault="001B218B">
      <w:pPr>
        <w:pStyle w:val="GvdeMetni"/>
        <w:rPr>
          <w:b/>
          <w:sz w:val="28"/>
        </w:rPr>
      </w:pPr>
    </w:p>
    <w:p w:rsidR="001B218B" w:rsidRDefault="001B218B">
      <w:pPr>
        <w:pStyle w:val="GvdeMetni"/>
        <w:rPr>
          <w:b/>
          <w:sz w:val="28"/>
        </w:rPr>
      </w:pPr>
    </w:p>
    <w:p w:rsidR="001B218B" w:rsidRDefault="001B218B">
      <w:pPr>
        <w:pStyle w:val="GvdeMetni"/>
        <w:rPr>
          <w:b/>
          <w:sz w:val="28"/>
        </w:rPr>
      </w:pPr>
    </w:p>
    <w:p w:rsidR="001B218B" w:rsidRDefault="00BA76A2">
      <w:pPr>
        <w:tabs>
          <w:tab w:val="left" w:pos="3679"/>
        </w:tabs>
        <w:spacing w:before="1"/>
        <w:ind w:left="138"/>
        <w:jc w:val="both"/>
        <w:rPr>
          <w:b/>
          <w:sz w:val="28"/>
        </w:rPr>
      </w:pPr>
      <w:r>
        <w:rPr>
          <w:b/>
          <w:sz w:val="28"/>
        </w:rPr>
        <w:t>Tezin</w:t>
      </w:r>
      <w:r>
        <w:rPr>
          <w:b/>
          <w:spacing w:val="-2"/>
          <w:sz w:val="28"/>
        </w:rPr>
        <w:t xml:space="preserve"> </w:t>
      </w:r>
      <w:r>
        <w:rPr>
          <w:b/>
          <w:sz w:val="28"/>
        </w:rPr>
        <w:t>Başlığı</w:t>
      </w:r>
      <w:r>
        <w:rPr>
          <w:b/>
          <w:sz w:val="28"/>
        </w:rPr>
        <w:tab/>
        <w:t>:</w:t>
      </w:r>
    </w:p>
    <w:p w:rsidR="001B218B" w:rsidRDefault="001B218B">
      <w:pPr>
        <w:pStyle w:val="GvdeMetni"/>
        <w:spacing w:before="10"/>
        <w:rPr>
          <w:b/>
          <w:sz w:val="27"/>
        </w:rPr>
      </w:pPr>
    </w:p>
    <w:p w:rsidR="001B218B" w:rsidRDefault="00BA76A2">
      <w:pPr>
        <w:tabs>
          <w:tab w:val="left" w:pos="3679"/>
        </w:tabs>
        <w:spacing w:line="480" w:lineRule="auto"/>
        <w:ind w:left="138" w:right="5171"/>
        <w:jc w:val="both"/>
        <w:rPr>
          <w:b/>
          <w:sz w:val="28"/>
        </w:rPr>
      </w:pPr>
      <w:r>
        <w:rPr>
          <w:b/>
          <w:sz w:val="28"/>
        </w:rPr>
        <w:t xml:space="preserve">Tezin Savunma </w:t>
      </w:r>
      <w:proofErr w:type="gramStart"/>
      <w:r>
        <w:rPr>
          <w:b/>
          <w:sz w:val="28"/>
        </w:rPr>
        <w:t>Tarihi :</w:t>
      </w:r>
      <w:proofErr w:type="gramEnd"/>
      <w:r>
        <w:rPr>
          <w:b/>
          <w:sz w:val="28"/>
        </w:rPr>
        <w:t xml:space="preserve"> Tezin</w:t>
      </w:r>
      <w:r>
        <w:rPr>
          <w:b/>
          <w:spacing w:val="-2"/>
          <w:sz w:val="28"/>
        </w:rPr>
        <w:t xml:space="preserve"> </w:t>
      </w:r>
      <w:r>
        <w:rPr>
          <w:b/>
          <w:sz w:val="28"/>
        </w:rPr>
        <w:t>Danışmanı</w:t>
      </w:r>
      <w:r>
        <w:rPr>
          <w:b/>
          <w:sz w:val="28"/>
        </w:rPr>
        <w:tab/>
        <w:t xml:space="preserve">: Tezin Teslim Edildiği Yer </w:t>
      </w:r>
      <w:r>
        <w:rPr>
          <w:b/>
          <w:spacing w:val="75"/>
          <w:sz w:val="28"/>
        </w:rPr>
        <w:t xml:space="preserve"> </w:t>
      </w:r>
      <w:r>
        <w:rPr>
          <w:b/>
          <w:sz w:val="28"/>
        </w:rPr>
        <w:t>:</w:t>
      </w:r>
    </w:p>
    <w:p w:rsidR="001B218B" w:rsidRDefault="00BA76A2">
      <w:pPr>
        <w:spacing w:before="9"/>
        <w:ind w:left="138"/>
        <w:jc w:val="both"/>
        <w:rPr>
          <w:b/>
          <w:sz w:val="28"/>
        </w:rPr>
      </w:pPr>
      <w:r>
        <w:rPr>
          <w:b/>
          <w:sz w:val="28"/>
        </w:rPr>
        <w:t>Tezin Kimin Tarafından Teslim Edildiği      :</w:t>
      </w: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spacing w:before="2"/>
        <w:rPr>
          <w:b/>
          <w:sz w:val="18"/>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2638"/>
        <w:gridCol w:w="3430"/>
        <w:gridCol w:w="2528"/>
      </w:tblGrid>
      <w:tr w:rsidR="001B218B">
        <w:trPr>
          <w:trHeight w:hRule="exact" w:val="402"/>
        </w:trPr>
        <w:tc>
          <w:tcPr>
            <w:tcW w:w="2638" w:type="dxa"/>
          </w:tcPr>
          <w:p w:rsidR="001B218B" w:rsidRDefault="00BA76A2">
            <w:pPr>
              <w:pStyle w:val="TableParagraph"/>
              <w:spacing w:before="65"/>
              <w:ind w:left="35"/>
              <w:rPr>
                <w:b/>
                <w:sz w:val="28"/>
              </w:rPr>
            </w:pPr>
            <w:r>
              <w:rPr>
                <w:b/>
                <w:sz w:val="28"/>
              </w:rPr>
              <w:t>Jüri Başkanı</w:t>
            </w:r>
          </w:p>
        </w:tc>
        <w:tc>
          <w:tcPr>
            <w:tcW w:w="3430" w:type="dxa"/>
          </w:tcPr>
          <w:p w:rsidR="001B218B" w:rsidRDefault="00BA76A2">
            <w:pPr>
              <w:pStyle w:val="TableParagraph"/>
              <w:spacing w:before="65"/>
              <w:ind w:left="937"/>
              <w:rPr>
                <w:b/>
                <w:sz w:val="28"/>
              </w:rPr>
            </w:pPr>
            <w:r>
              <w:rPr>
                <w:b/>
                <w:sz w:val="28"/>
              </w:rPr>
              <w:t>Üye</w:t>
            </w:r>
          </w:p>
        </w:tc>
        <w:tc>
          <w:tcPr>
            <w:tcW w:w="2528" w:type="dxa"/>
          </w:tcPr>
          <w:p w:rsidR="001B218B" w:rsidRDefault="00BA76A2">
            <w:pPr>
              <w:pStyle w:val="TableParagraph"/>
              <w:spacing w:before="65"/>
              <w:ind w:left="1048"/>
              <w:rPr>
                <w:b/>
                <w:sz w:val="28"/>
              </w:rPr>
            </w:pPr>
            <w:r>
              <w:rPr>
                <w:b/>
                <w:sz w:val="28"/>
              </w:rPr>
              <w:t>Üye</w:t>
            </w:r>
          </w:p>
        </w:tc>
      </w:tr>
      <w:tr w:rsidR="001B218B">
        <w:trPr>
          <w:trHeight w:hRule="exact" w:val="323"/>
        </w:trPr>
        <w:tc>
          <w:tcPr>
            <w:tcW w:w="2638" w:type="dxa"/>
          </w:tcPr>
          <w:p w:rsidR="001B218B" w:rsidRDefault="00BA76A2">
            <w:pPr>
              <w:pStyle w:val="TableParagraph"/>
              <w:spacing w:line="308" w:lineRule="exact"/>
              <w:ind w:left="35"/>
              <w:rPr>
                <w:b/>
                <w:sz w:val="28"/>
              </w:rPr>
            </w:pPr>
            <w:r>
              <w:rPr>
                <w:b/>
                <w:sz w:val="28"/>
              </w:rPr>
              <w:t>Adı Soyadı</w:t>
            </w:r>
          </w:p>
        </w:tc>
        <w:tc>
          <w:tcPr>
            <w:tcW w:w="3430" w:type="dxa"/>
          </w:tcPr>
          <w:p w:rsidR="001B218B" w:rsidRDefault="00BA76A2">
            <w:pPr>
              <w:pStyle w:val="TableParagraph"/>
              <w:spacing w:line="308" w:lineRule="exact"/>
              <w:ind w:left="937"/>
              <w:rPr>
                <w:b/>
                <w:sz w:val="28"/>
              </w:rPr>
            </w:pPr>
            <w:r>
              <w:rPr>
                <w:b/>
                <w:sz w:val="28"/>
              </w:rPr>
              <w:t>Adı Soyadı</w:t>
            </w:r>
          </w:p>
        </w:tc>
        <w:tc>
          <w:tcPr>
            <w:tcW w:w="2528" w:type="dxa"/>
          </w:tcPr>
          <w:p w:rsidR="001B218B" w:rsidRDefault="00BA76A2">
            <w:pPr>
              <w:pStyle w:val="TableParagraph"/>
              <w:spacing w:line="308" w:lineRule="exact"/>
              <w:ind w:left="1048"/>
              <w:rPr>
                <w:b/>
                <w:sz w:val="28"/>
              </w:rPr>
            </w:pPr>
            <w:r>
              <w:rPr>
                <w:b/>
                <w:sz w:val="28"/>
              </w:rPr>
              <w:t>Adı Soyadı</w:t>
            </w:r>
          </w:p>
        </w:tc>
      </w:tr>
      <w:tr w:rsidR="001B218B">
        <w:trPr>
          <w:trHeight w:hRule="exact" w:val="401"/>
        </w:trPr>
        <w:tc>
          <w:tcPr>
            <w:tcW w:w="2638" w:type="dxa"/>
          </w:tcPr>
          <w:p w:rsidR="001B218B" w:rsidRDefault="00BA76A2">
            <w:pPr>
              <w:pStyle w:val="TableParagraph"/>
              <w:spacing w:line="307" w:lineRule="exact"/>
              <w:ind w:left="35"/>
              <w:rPr>
                <w:b/>
                <w:sz w:val="28"/>
              </w:rPr>
            </w:pPr>
            <w:r>
              <w:rPr>
                <w:b/>
                <w:sz w:val="28"/>
              </w:rPr>
              <w:t>Görevi</w:t>
            </w:r>
          </w:p>
        </w:tc>
        <w:tc>
          <w:tcPr>
            <w:tcW w:w="3430" w:type="dxa"/>
          </w:tcPr>
          <w:p w:rsidR="001B218B" w:rsidRDefault="00BA76A2">
            <w:pPr>
              <w:pStyle w:val="TableParagraph"/>
              <w:spacing w:line="307" w:lineRule="exact"/>
              <w:ind w:left="937"/>
              <w:rPr>
                <w:b/>
                <w:sz w:val="28"/>
              </w:rPr>
            </w:pPr>
            <w:r>
              <w:rPr>
                <w:b/>
                <w:sz w:val="28"/>
              </w:rPr>
              <w:t>Görevi</w:t>
            </w:r>
          </w:p>
        </w:tc>
        <w:tc>
          <w:tcPr>
            <w:tcW w:w="2528" w:type="dxa"/>
          </w:tcPr>
          <w:p w:rsidR="001B218B" w:rsidRDefault="00BA76A2">
            <w:pPr>
              <w:pStyle w:val="TableParagraph"/>
              <w:spacing w:line="307" w:lineRule="exact"/>
              <w:ind w:left="1048"/>
              <w:rPr>
                <w:b/>
                <w:sz w:val="28"/>
              </w:rPr>
            </w:pPr>
            <w:r>
              <w:rPr>
                <w:b/>
                <w:sz w:val="28"/>
              </w:rPr>
              <w:t>Görevi</w:t>
            </w:r>
          </w:p>
        </w:tc>
      </w:tr>
    </w:tbl>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601F96" w:rsidRDefault="00BA76A2" w:rsidP="00601F96">
      <w:pPr>
        <w:spacing w:before="180" w:line="242" w:lineRule="auto"/>
        <w:ind w:left="720" w:right="2305" w:firstLine="1003"/>
        <w:jc w:val="center"/>
        <w:rPr>
          <w:b/>
          <w:sz w:val="28"/>
        </w:rPr>
      </w:pPr>
      <w:r>
        <w:rPr>
          <w:b/>
          <w:sz w:val="28"/>
        </w:rPr>
        <w:t>ONAY</w:t>
      </w:r>
    </w:p>
    <w:p w:rsidR="001B218B" w:rsidRDefault="00BA76A2" w:rsidP="00601F96">
      <w:pPr>
        <w:spacing w:before="180" w:line="242" w:lineRule="auto"/>
        <w:ind w:left="720" w:right="2305" w:firstLine="1003"/>
        <w:jc w:val="center"/>
        <w:rPr>
          <w:b/>
          <w:sz w:val="28"/>
        </w:rPr>
      </w:pPr>
      <w:proofErr w:type="gramStart"/>
      <w:r>
        <w:rPr>
          <w:b/>
          <w:sz w:val="28"/>
        </w:rPr>
        <w:t>Prof.Dr.</w:t>
      </w:r>
      <w:r w:rsidR="005323BE">
        <w:rPr>
          <w:b/>
          <w:sz w:val="28"/>
        </w:rPr>
        <w:t>Murat</w:t>
      </w:r>
      <w:proofErr w:type="gramEnd"/>
      <w:r w:rsidR="005323BE">
        <w:rPr>
          <w:b/>
          <w:sz w:val="28"/>
        </w:rPr>
        <w:t xml:space="preserve"> SERT</w:t>
      </w:r>
    </w:p>
    <w:p w:rsidR="001B218B" w:rsidRPr="00601F96" w:rsidRDefault="00601F96" w:rsidP="00601F96">
      <w:pPr>
        <w:spacing w:line="318" w:lineRule="exact"/>
        <w:ind w:left="2160" w:right="2760"/>
        <w:jc w:val="center"/>
        <w:rPr>
          <w:b/>
          <w:sz w:val="28"/>
        </w:rPr>
        <w:sectPr w:rsidR="001B218B" w:rsidRPr="00601F96">
          <w:pgSz w:w="11910" w:h="16840"/>
          <w:pgMar w:top="1060" w:right="1680" w:bottom="280" w:left="1280" w:header="708" w:footer="708" w:gutter="0"/>
          <w:cols w:space="708"/>
        </w:sectPr>
      </w:pPr>
      <w:r>
        <w:rPr>
          <w:b/>
          <w:sz w:val="28"/>
        </w:rPr>
        <w:t>Dekan</w:t>
      </w:r>
    </w:p>
    <w:p w:rsidR="001B218B" w:rsidRDefault="00BA76A2">
      <w:pPr>
        <w:pStyle w:val="GvdeMetni"/>
        <w:spacing w:before="50"/>
        <w:ind w:left="3441" w:right="3294" w:firstLine="1320"/>
      </w:pPr>
      <w:r>
        <w:lastRenderedPageBreak/>
        <w:t>T.C. ÇUKUROVA ÜNİVERSİTESİ TIP FAKÜLTESİ DEKANLIĞI</w:t>
      </w:r>
    </w:p>
    <w:p w:rsidR="001B218B" w:rsidRDefault="001B218B">
      <w:pPr>
        <w:pStyle w:val="GvdeMetni"/>
      </w:pPr>
    </w:p>
    <w:p w:rsidR="001B218B" w:rsidRDefault="001B218B">
      <w:pPr>
        <w:pStyle w:val="GvdeMetni"/>
      </w:pPr>
    </w:p>
    <w:p w:rsidR="001B218B" w:rsidRDefault="001B218B">
      <w:pPr>
        <w:pStyle w:val="GvdeMetni"/>
        <w:spacing w:before="1"/>
        <w:rPr>
          <w:sz w:val="32"/>
        </w:rPr>
      </w:pPr>
    </w:p>
    <w:p w:rsidR="001B218B" w:rsidRDefault="00BA76A2">
      <w:pPr>
        <w:pStyle w:val="GvdeMetni"/>
        <w:tabs>
          <w:tab w:val="left" w:pos="6818"/>
        </w:tabs>
        <w:ind w:left="118"/>
        <w:jc w:val="both"/>
      </w:pPr>
      <w:r>
        <w:t>Büro:</w:t>
      </w:r>
      <w:r>
        <w:rPr>
          <w:spacing w:val="-1"/>
        </w:rPr>
        <w:t xml:space="preserve"> </w:t>
      </w:r>
      <w:r>
        <w:t>Personel</w:t>
      </w:r>
      <w:r>
        <w:rPr>
          <w:spacing w:val="-2"/>
        </w:rPr>
        <w:t xml:space="preserve"> </w:t>
      </w:r>
      <w:r>
        <w:t>İşleri</w:t>
      </w:r>
      <w:r>
        <w:tab/>
      </w:r>
      <w:proofErr w:type="gramStart"/>
      <w:r>
        <w:t>Adana,</w:t>
      </w:r>
      <w:r>
        <w:rPr>
          <w:spacing w:val="-6"/>
        </w:rPr>
        <w:t xml:space="preserve"> </w:t>
      </w:r>
      <w:r>
        <w:t>..</w:t>
      </w:r>
      <w:proofErr w:type="gramEnd"/>
      <w:r>
        <w:t>/…./……</w:t>
      </w:r>
    </w:p>
    <w:p w:rsidR="001B218B" w:rsidRDefault="00BA76A2">
      <w:pPr>
        <w:pStyle w:val="GvdeMetni"/>
        <w:ind w:left="118"/>
        <w:jc w:val="both"/>
      </w:pPr>
      <w:r>
        <w:t>Sayı:</w:t>
      </w:r>
    </w:p>
    <w:p w:rsidR="001B218B" w:rsidRDefault="001B218B">
      <w:pPr>
        <w:pStyle w:val="GvdeMetni"/>
      </w:pPr>
    </w:p>
    <w:p w:rsidR="001B218B" w:rsidRDefault="001B218B">
      <w:pPr>
        <w:pStyle w:val="GvdeMetni"/>
        <w:spacing w:before="10"/>
        <w:rPr>
          <w:sz w:val="31"/>
        </w:rPr>
      </w:pPr>
    </w:p>
    <w:p w:rsidR="001B218B" w:rsidRDefault="00BA76A2">
      <w:pPr>
        <w:pStyle w:val="GvdeMetni"/>
        <w:ind w:left="129"/>
        <w:jc w:val="center"/>
      </w:pPr>
      <w:r>
        <w:t>ÇUKUROVA ÜNİVERSİTESİ</w:t>
      </w:r>
    </w:p>
    <w:p w:rsidR="001B218B" w:rsidRDefault="00BA76A2">
      <w:pPr>
        <w:pStyle w:val="GvdeMetni"/>
        <w:ind w:left="126"/>
        <w:jc w:val="center"/>
      </w:pPr>
      <w:r>
        <w:t>KÜTÜPHANE ve DOKÜMANTASYON DAİRE BAŞKANLIĞI’NA</w:t>
      </w:r>
    </w:p>
    <w:p w:rsidR="001B218B" w:rsidRDefault="001B218B">
      <w:pPr>
        <w:pStyle w:val="GvdeMetni"/>
        <w:spacing w:before="11"/>
        <w:rPr>
          <w:sz w:val="27"/>
        </w:rPr>
      </w:pPr>
    </w:p>
    <w:p w:rsidR="001B218B" w:rsidRDefault="00BA76A2">
      <w:pPr>
        <w:pStyle w:val="GvdeMetni"/>
        <w:ind w:left="118" w:right="269"/>
      </w:pPr>
      <w:r>
        <w:t>Tıp Fakültesi’nde Tıpta Uzmanlık öğrenimimi tamamladım. Üzerime zimmetli herhangi bir kütüphane materyali bulunmadığını ve tezimi teslim ettiğimi bildirmenizi arz ederim.</w:t>
      </w:r>
    </w:p>
    <w:p w:rsidR="001B218B" w:rsidRDefault="001B218B">
      <w:pPr>
        <w:pStyle w:val="GvdeMetni"/>
      </w:pPr>
    </w:p>
    <w:p w:rsidR="001B218B" w:rsidRDefault="00BA76A2">
      <w:pPr>
        <w:pStyle w:val="GvdeMetni"/>
        <w:ind w:left="118"/>
        <w:jc w:val="both"/>
      </w:pPr>
      <w:r>
        <w:rPr>
          <w:rFonts w:ascii="Times New Roman" w:hAnsi="Times New Roman"/>
          <w:spacing w:val="-60"/>
          <w:u w:val="single"/>
        </w:rPr>
        <w:t xml:space="preserve"> </w:t>
      </w:r>
      <w:r>
        <w:rPr>
          <w:u w:val="single"/>
        </w:rPr>
        <w:t>Öğrencinin        :</w:t>
      </w:r>
    </w:p>
    <w:p w:rsidR="001B218B" w:rsidRDefault="00BA76A2">
      <w:pPr>
        <w:pStyle w:val="GvdeMetni"/>
        <w:tabs>
          <w:tab w:val="left" w:pos="1772"/>
        </w:tabs>
        <w:ind w:left="118" w:right="3501"/>
        <w:jc w:val="both"/>
      </w:pPr>
      <w:r>
        <w:t>Adı – Soyadı</w:t>
      </w:r>
      <w:proofErr w:type="gramStart"/>
      <w:r>
        <w:t xml:space="preserve"> :…</w:t>
      </w:r>
      <w:proofErr w:type="gramEnd"/>
      <w:r>
        <w:t>…………………………………………….. Anabilim Dalı</w:t>
      </w:r>
      <w:proofErr w:type="gramStart"/>
      <w:r>
        <w:t xml:space="preserve"> :…</w:t>
      </w:r>
      <w:proofErr w:type="gramEnd"/>
      <w:r>
        <w:t>…………………………………………….. T.C. Kimlik No</w:t>
      </w:r>
      <w:proofErr w:type="gramStart"/>
      <w:r>
        <w:t xml:space="preserve"> :…</w:t>
      </w:r>
      <w:proofErr w:type="gramEnd"/>
      <w:r>
        <w:t>…………………………………………….. İmza</w:t>
      </w:r>
      <w:proofErr w:type="gramStart"/>
      <w:r>
        <w:tab/>
        <w:t>:…</w:t>
      </w:r>
      <w:proofErr w:type="gramEnd"/>
      <w:r>
        <w:t>……………………………………………..</w:t>
      </w:r>
    </w:p>
    <w:p w:rsidR="001B218B" w:rsidRDefault="001B218B">
      <w:pPr>
        <w:pStyle w:val="GvdeMetni"/>
      </w:pPr>
    </w:p>
    <w:p w:rsidR="001B218B" w:rsidRDefault="00BA76A2">
      <w:pPr>
        <w:pStyle w:val="GvdeMetni"/>
        <w:ind w:left="118" w:right="832"/>
      </w:pPr>
      <w:r>
        <w:t xml:space="preserve">………………………………………………………………………………………………… Üzerinde Kütüphane Materyali </w:t>
      </w:r>
      <w:proofErr w:type="gramStart"/>
      <w:r>
        <w:t>Yoktur :</w:t>
      </w:r>
      <w:proofErr w:type="gramEnd"/>
    </w:p>
    <w:p w:rsidR="001B218B" w:rsidRDefault="00BA76A2">
      <w:pPr>
        <w:pStyle w:val="GvdeMetni"/>
        <w:ind w:left="132" w:right="2325"/>
        <w:jc w:val="center"/>
      </w:pPr>
      <w:proofErr w:type="gramStart"/>
      <w:r>
        <w:t>ONAY :</w:t>
      </w:r>
      <w:proofErr w:type="gramEnd"/>
    </w:p>
    <w:p w:rsidR="001B218B" w:rsidRDefault="001B218B">
      <w:pPr>
        <w:pStyle w:val="GvdeMetni"/>
        <w:rPr>
          <w:sz w:val="28"/>
        </w:rPr>
      </w:pPr>
    </w:p>
    <w:p w:rsidR="001B218B" w:rsidRDefault="00BA76A2">
      <w:pPr>
        <w:spacing w:line="321" w:lineRule="exact"/>
        <w:ind w:left="118"/>
        <w:jc w:val="both"/>
        <w:rPr>
          <w:sz w:val="28"/>
        </w:rPr>
      </w:pPr>
      <w:r>
        <w:rPr>
          <w:sz w:val="28"/>
        </w:rPr>
        <w:t>....................................................................................................................</w:t>
      </w:r>
    </w:p>
    <w:p w:rsidR="001B218B" w:rsidRDefault="00BA76A2">
      <w:pPr>
        <w:pStyle w:val="GvdeMetni"/>
        <w:tabs>
          <w:tab w:val="left" w:pos="3626"/>
        </w:tabs>
        <w:spacing w:line="275" w:lineRule="exact"/>
        <w:ind w:left="132"/>
        <w:jc w:val="center"/>
      </w:pPr>
      <w:r>
        <w:rPr>
          <w:rFonts w:ascii="Times New Roman" w:hAnsi="Times New Roman"/>
          <w:spacing w:val="-60"/>
          <w:u w:val="single"/>
        </w:rPr>
        <w:t xml:space="preserve"> </w:t>
      </w:r>
      <w:r>
        <w:rPr>
          <w:u w:val="single"/>
        </w:rPr>
        <w:t>TESLİM EDİLEN</w:t>
      </w:r>
      <w:r>
        <w:rPr>
          <w:spacing w:val="-6"/>
          <w:u w:val="single"/>
        </w:rPr>
        <w:t xml:space="preserve"> </w:t>
      </w:r>
      <w:r>
        <w:rPr>
          <w:u w:val="single"/>
        </w:rPr>
        <w:t>TEZİN</w:t>
      </w:r>
      <w:r>
        <w:rPr>
          <w:spacing w:val="-2"/>
          <w:u w:val="single"/>
        </w:rPr>
        <w:t xml:space="preserve"> </w:t>
      </w:r>
      <w:r>
        <w:rPr>
          <w:u w:val="single"/>
        </w:rPr>
        <w:t>TÜRÜ</w:t>
      </w:r>
      <w:r>
        <w:rPr>
          <w:u w:val="single"/>
        </w:rPr>
        <w:tab/>
        <w:t>:</w:t>
      </w:r>
    </w:p>
    <w:p w:rsidR="001B218B" w:rsidRDefault="001B218B">
      <w:pPr>
        <w:pStyle w:val="GvdeMetni"/>
        <w:spacing w:before="9"/>
        <w:rPr>
          <w:sz w:val="17"/>
        </w:rPr>
      </w:pPr>
    </w:p>
    <w:p w:rsidR="001B218B" w:rsidRDefault="00BA76A2">
      <w:pPr>
        <w:spacing w:before="69"/>
        <w:ind w:left="118" w:right="269"/>
        <w:rPr>
          <w:i/>
          <w:sz w:val="24"/>
        </w:rPr>
      </w:pPr>
      <w:r>
        <w:rPr>
          <w:sz w:val="24"/>
        </w:rPr>
        <w:t xml:space="preserve">Yüksek Lisans TEZSİZ   : </w:t>
      </w:r>
      <w:r>
        <w:rPr>
          <w:i/>
          <w:sz w:val="24"/>
        </w:rPr>
        <w:t>İlgili Enstitü / Fakülte Tarafından Onaylanacak / Kaşe ve İmza</w:t>
      </w:r>
    </w:p>
    <w:p w:rsidR="001B218B" w:rsidRDefault="001B218B">
      <w:pPr>
        <w:pStyle w:val="GvdeMetni"/>
        <w:spacing w:before="2"/>
        <w:rPr>
          <w:i/>
        </w:rPr>
      </w:pPr>
    </w:p>
    <w:p w:rsidR="001B218B" w:rsidRDefault="00BA76A2">
      <w:pPr>
        <w:pStyle w:val="GvdeMetni"/>
        <w:ind w:left="1921" w:right="3294"/>
      </w:pPr>
      <w:proofErr w:type="gramStart"/>
      <w:r>
        <w:t xml:space="preserve">ONAY </w:t>
      </w:r>
      <w:r>
        <w:rPr>
          <w:spacing w:val="63"/>
        </w:rPr>
        <w:t xml:space="preserve"> </w:t>
      </w:r>
      <w:r>
        <w:t>:</w:t>
      </w:r>
      <w:proofErr w:type="gramEnd"/>
    </w:p>
    <w:p w:rsidR="001B218B" w:rsidRDefault="001B218B">
      <w:pPr>
        <w:pStyle w:val="GvdeMetni"/>
        <w:spacing w:before="5"/>
      </w:pPr>
    </w:p>
    <w:p w:rsidR="001B218B" w:rsidRDefault="00BA76A2">
      <w:pPr>
        <w:spacing w:before="1" w:line="274" w:lineRule="exact"/>
        <w:ind w:left="118" w:right="846"/>
        <w:rPr>
          <w:i/>
          <w:sz w:val="24"/>
        </w:rPr>
      </w:pPr>
      <w:r>
        <w:rPr>
          <w:sz w:val="24"/>
        </w:rPr>
        <w:t xml:space="preserve">……………………………………………………………………………………………… </w:t>
      </w:r>
      <w:r>
        <w:rPr>
          <w:sz w:val="24"/>
          <w:u w:val="single"/>
        </w:rPr>
        <w:t>YL-DR ve DİĞER UZMANLIK TEZLERİ+</w:t>
      </w:r>
      <w:proofErr w:type="gramStart"/>
      <w:r>
        <w:rPr>
          <w:sz w:val="24"/>
          <w:u w:val="single"/>
        </w:rPr>
        <w:t>CD  :</w:t>
      </w:r>
      <w:proofErr w:type="gramEnd"/>
      <w:r>
        <w:rPr>
          <w:sz w:val="24"/>
          <w:u w:val="single"/>
        </w:rPr>
        <w:t xml:space="preserve"> </w:t>
      </w:r>
      <w:r>
        <w:rPr>
          <w:i/>
          <w:sz w:val="24"/>
          <w:u w:val="single"/>
        </w:rPr>
        <w:t>Kütüphane  Tarafından Onaylanacak</w:t>
      </w:r>
    </w:p>
    <w:p w:rsidR="001B218B" w:rsidRDefault="001B218B">
      <w:pPr>
        <w:pStyle w:val="GvdeMetni"/>
        <w:spacing w:before="9"/>
        <w:rPr>
          <w:i/>
          <w:sz w:val="17"/>
        </w:rPr>
      </w:pPr>
    </w:p>
    <w:p w:rsidR="001B218B" w:rsidRDefault="00BA76A2">
      <w:pPr>
        <w:pStyle w:val="GvdeMetni"/>
        <w:tabs>
          <w:tab w:val="left" w:pos="5217"/>
        </w:tabs>
        <w:spacing w:before="70"/>
        <w:ind w:left="118" w:right="3294"/>
      </w:pPr>
      <w:r>
        <w:t>Yüksek Lisans Tezi</w:t>
      </w:r>
      <w:r>
        <w:rPr>
          <w:spacing w:val="-6"/>
        </w:rPr>
        <w:t xml:space="preserve"> </w:t>
      </w:r>
      <w:r>
        <w:t>ve</w:t>
      </w:r>
      <w:r>
        <w:rPr>
          <w:spacing w:val="1"/>
        </w:rPr>
        <w:t xml:space="preserve"> </w:t>
      </w:r>
      <w:r>
        <w:t>CD’si</w:t>
      </w:r>
      <w:r>
        <w:tab/>
        <w:t>:</w:t>
      </w:r>
      <w:r>
        <w:rPr>
          <w:spacing w:val="1"/>
        </w:rPr>
        <w:t xml:space="preserve"> </w:t>
      </w:r>
      <w:r w:rsidRPr="002C02F9">
        <w:rPr>
          <w:sz w:val="30"/>
          <w:szCs w:val="30"/>
        </w:rPr>
        <w:t>□</w:t>
      </w:r>
    </w:p>
    <w:p w:rsidR="001B218B" w:rsidRDefault="00BA76A2">
      <w:pPr>
        <w:pStyle w:val="GvdeMetni"/>
        <w:tabs>
          <w:tab w:val="left" w:pos="5238"/>
        </w:tabs>
        <w:ind w:left="118" w:right="3294"/>
      </w:pPr>
      <w:r>
        <w:t>Doktora Tezi</w:t>
      </w:r>
      <w:r>
        <w:rPr>
          <w:spacing w:val="-5"/>
        </w:rPr>
        <w:t xml:space="preserve"> </w:t>
      </w:r>
      <w:r>
        <w:t>ve</w:t>
      </w:r>
      <w:r>
        <w:rPr>
          <w:spacing w:val="-2"/>
        </w:rPr>
        <w:t xml:space="preserve"> </w:t>
      </w:r>
      <w:r>
        <w:t>CD’si</w:t>
      </w:r>
      <w:r>
        <w:tab/>
        <w:t xml:space="preserve">: </w:t>
      </w:r>
      <w:r w:rsidRPr="002C02F9">
        <w:rPr>
          <w:sz w:val="30"/>
          <w:szCs w:val="30"/>
        </w:rPr>
        <w:t>□</w:t>
      </w:r>
    </w:p>
    <w:p w:rsidR="002C02F9" w:rsidRDefault="00BA76A2" w:rsidP="002C02F9">
      <w:pPr>
        <w:pStyle w:val="GvdeMetni"/>
        <w:tabs>
          <w:tab w:val="left" w:pos="5245"/>
        </w:tabs>
        <w:spacing w:line="480" w:lineRule="auto"/>
        <w:ind w:left="118" w:right="3754"/>
      </w:pPr>
      <w:r>
        <w:t xml:space="preserve">Diğer </w:t>
      </w:r>
      <w:r w:rsidR="002C02F9">
        <w:t>(</w:t>
      </w:r>
      <w:proofErr w:type="gramStart"/>
      <w:r w:rsidR="002C02F9">
        <w:t>Tıp,Sanat</w:t>
      </w:r>
      <w:proofErr w:type="gramEnd"/>
      <w:r w:rsidR="002C02F9">
        <w:t xml:space="preserve">…..) Uzmanlık Tezi </w:t>
      </w:r>
      <w:proofErr w:type="gramStart"/>
      <w:r>
        <w:t xml:space="preserve">CD’si </w:t>
      </w:r>
      <w:r w:rsidR="002C02F9">
        <w:t xml:space="preserve"> </w:t>
      </w:r>
      <w:r w:rsidR="002C02F9">
        <w:tab/>
      </w:r>
      <w:proofErr w:type="gramEnd"/>
      <w:r>
        <w:t>:</w:t>
      </w:r>
      <w:r w:rsidR="002C02F9">
        <w:t xml:space="preserve"> </w:t>
      </w:r>
      <w:r w:rsidRPr="002C02F9">
        <w:rPr>
          <w:sz w:val="30"/>
          <w:szCs w:val="30"/>
        </w:rPr>
        <w:t>□</w:t>
      </w:r>
      <w:r>
        <w:t xml:space="preserve"> </w:t>
      </w:r>
    </w:p>
    <w:p w:rsidR="001B218B" w:rsidRDefault="00BA76A2" w:rsidP="002C02F9">
      <w:pPr>
        <w:pStyle w:val="GvdeMetni"/>
        <w:tabs>
          <w:tab w:val="left" w:pos="5245"/>
        </w:tabs>
        <w:spacing w:line="480" w:lineRule="auto"/>
        <w:ind w:left="118" w:right="3754"/>
      </w:pPr>
      <w:r>
        <w:t>CD’yi</w:t>
      </w:r>
      <w:r>
        <w:rPr>
          <w:spacing w:val="-3"/>
        </w:rPr>
        <w:t xml:space="preserve"> </w:t>
      </w:r>
      <w:r>
        <w:t>TESLİM</w:t>
      </w:r>
      <w:r>
        <w:rPr>
          <w:spacing w:val="-4"/>
        </w:rPr>
        <w:t xml:space="preserve"> </w:t>
      </w:r>
      <w:r>
        <w:t>ALAN</w:t>
      </w:r>
      <w:r>
        <w:tab/>
        <w:t>:</w:t>
      </w:r>
    </w:p>
    <w:p w:rsidR="001B218B" w:rsidRDefault="00BA76A2">
      <w:pPr>
        <w:pStyle w:val="GvdeMetni"/>
        <w:spacing w:before="8"/>
        <w:ind w:left="132" w:right="255"/>
        <w:jc w:val="center"/>
      </w:pPr>
      <w:proofErr w:type="gramStart"/>
      <w:r>
        <w:t>ONAY :</w:t>
      </w:r>
      <w:proofErr w:type="gramEnd"/>
    </w:p>
    <w:p w:rsidR="001B218B" w:rsidRDefault="00C1325E">
      <w:pPr>
        <w:pStyle w:val="GvdeMetni"/>
        <w:rPr>
          <w:sz w:val="19"/>
        </w:rPr>
      </w:pPr>
      <w:r>
        <w:pict>
          <v:group id="_x0000_s1061" style="position:absolute;margin-left:70.55pt;margin-top:12.9pt;width:481.45pt;height:.8pt;z-index:251655680;mso-wrap-distance-left:0;mso-wrap-distance-right:0;mso-position-horizontal-relative:page" coordorigin="1411,258" coordsize="9629,16">
            <v:line id="_x0000_s1063" style="position:absolute" from="1419,266" to="10353,266" strokeweight=".26669mm"/>
            <v:line id="_x0000_s1062" style="position:absolute" from="10366,266" to="11031,266" strokeweight=".26669mm"/>
            <w10:wrap type="topAndBottom" anchorx="page"/>
          </v:group>
        </w:pict>
      </w:r>
    </w:p>
    <w:p w:rsidR="001B218B" w:rsidRDefault="00BA76A2">
      <w:pPr>
        <w:pStyle w:val="GvdeMetni"/>
        <w:spacing w:line="250" w:lineRule="exact"/>
        <w:ind w:left="118" w:right="3294"/>
      </w:pPr>
      <w:r>
        <w:t>Adres:</w:t>
      </w:r>
    </w:p>
    <w:p w:rsidR="001B218B" w:rsidRDefault="00BA76A2">
      <w:pPr>
        <w:pStyle w:val="GvdeMetni"/>
        <w:ind w:left="118" w:right="3294"/>
      </w:pPr>
      <w:r>
        <w:t>Çukurova Üniversitesi</w:t>
      </w:r>
    </w:p>
    <w:p w:rsidR="001B218B" w:rsidRDefault="00BA76A2">
      <w:pPr>
        <w:pStyle w:val="GvdeMetni"/>
        <w:tabs>
          <w:tab w:val="left" w:pos="5168"/>
          <w:tab w:val="left" w:pos="5903"/>
        </w:tabs>
        <w:ind w:left="118" w:right="3294"/>
      </w:pPr>
      <w:r>
        <w:t>Tıp</w:t>
      </w:r>
      <w:r>
        <w:rPr>
          <w:spacing w:val="-2"/>
        </w:rPr>
        <w:t xml:space="preserve"> </w:t>
      </w:r>
      <w:r>
        <w:t>Fakültesi</w:t>
      </w:r>
      <w:r>
        <w:rPr>
          <w:spacing w:val="-2"/>
        </w:rPr>
        <w:t xml:space="preserve"> </w:t>
      </w:r>
      <w:r>
        <w:t>Dekanlığı</w:t>
      </w:r>
      <w:r>
        <w:tab/>
        <w:t>Tel</w:t>
      </w:r>
      <w:r>
        <w:tab/>
        <w:t>:0322</w:t>
      </w:r>
    </w:p>
    <w:p w:rsidR="001B218B" w:rsidRDefault="00BA76A2">
      <w:pPr>
        <w:pStyle w:val="GvdeMetni"/>
        <w:tabs>
          <w:tab w:val="left" w:pos="5202"/>
        </w:tabs>
        <w:ind w:left="118" w:right="269"/>
      </w:pPr>
      <w:r>
        <w:t>01330 Balcalı</w:t>
      </w:r>
      <w:r>
        <w:rPr>
          <w:spacing w:val="-5"/>
        </w:rPr>
        <w:t xml:space="preserve"> </w:t>
      </w:r>
      <w:r>
        <w:t>/</w:t>
      </w:r>
      <w:r>
        <w:rPr>
          <w:spacing w:val="-2"/>
        </w:rPr>
        <w:t xml:space="preserve"> </w:t>
      </w:r>
      <w:r>
        <w:t>ADANA</w:t>
      </w:r>
      <w:r>
        <w:tab/>
      </w:r>
      <w:proofErr w:type="gramStart"/>
      <w:r>
        <w:t xml:space="preserve">Faks </w:t>
      </w:r>
      <w:r>
        <w:rPr>
          <w:spacing w:val="61"/>
        </w:rPr>
        <w:t xml:space="preserve"> </w:t>
      </w:r>
      <w:r>
        <w:t>:</w:t>
      </w:r>
      <w:proofErr w:type="gramEnd"/>
      <w:r>
        <w:t>0322</w:t>
      </w:r>
    </w:p>
    <w:p w:rsidR="001B218B" w:rsidRDefault="001B218B">
      <w:pPr>
        <w:sectPr w:rsidR="001B218B">
          <w:pgSz w:w="11910" w:h="16840"/>
          <w:pgMar w:top="1060" w:right="760" w:bottom="280" w:left="1300" w:header="708" w:footer="708" w:gutter="0"/>
          <w:cols w:space="708"/>
        </w:sectPr>
      </w:pPr>
    </w:p>
    <w:p w:rsidR="008444A4" w:rsidRDefault="00BA76A2" w:rsidP="008444A4">
      <w:pPr>
        <w:pStyle w:val="GvdeMetni"/>
        <w:spacing w:before="130"/>
        <w:ind w:left="2160" w:right="2766" w:firstLine="720"/>
        <w:jc w:val="center"/>
      </w:pPr>
      <w:r>
        <w:lastRenderedPageBreak/>
        <w:t xml:space="preserve">TEZ </w:t>
      </w:r>
      <w:r w:rsidR="008444A4">
        <w:t>SAVUNMA TUTANAĞI</w:t>
      </w:r>
    </w:p>
    <w:p w:rsidR="008444A4" w:rsidRDefault="008444A4" w:rsidP="008444A4">
      <w:pPr>
        <w:pStyle w:val="GvdeMetni"/>
        <w:spacing w:before="130"/>
        <w:ind w:right="44"/>
        <w:jc w:val="center"/>
      </w:pPr>
      <w:r>
        <w:t>ÇUKUROVA ÜNİVERSİTESİ TIP FAKÜLTESİ</w:t>
      </w:r>
    </w:p>
    <w:p w:rsidR="001B218B" w:rsidRDefault="00BA76A2" w:rsidP="008444A4">
      <w:pPr>
        <w:pStyle w:val="GvdeMetni"/>
        <w:jc w:val="center"/>
      </w:pPr>
      <w:r>
        <w:t>UZMANLIK/YANDAL UZMANLIK</w:t>
      </w:r>
      <w:r w:rsidR="008444A4">
        <w:t>/</w:t>
      </w:r>
      <w:r>
        <w:t xml:space="preserve">TEZ </w:t>
      </w:r>
      <w:r w:rsidR="008444A4">
        <w:t>SAVUNMA TUTANAĞI</w:t>
      </w:r>
    </w:p>
    <w:p w:rsidR="001B218B" w:rsidRDefault="001B218B">
      <w:pPr>
        <w:pStyle w:val="GvdeMetni"/>
      </w:pPr>
    </w:p>
    <w:p w:rsidR="001B218B" w:rsidRDefault="00BA76A2">
      <w:pPr>
        <w:pStyle w:val="GvdeMetni"/>
        <w:tabs>
          <w:tab w:val="left" w:pos="2971"/>
          <w:tab w:val="left" w:pos="7832"/>
        </w:tabs>
        <w:ind w:left="138"/>
      </w:pPr>
      <w:r>
        <w:t>ADAYIN</w:t>
      </w:r>
      <w:r>
        <w:rPr>
          <w:spacing w:val="-1"/>
        </w:rPr>
        <w:t xml:space="preserve"> </w:t>
      </w:r>
      <w:r>
        <w:t>ADI</w:t>
      </w:r>
      <w:r>
        <w:rPr>
          <w:spacing w:val="-1"/>
        </w:rPr>
        <w:t xml:space="preserve"> </w:t>
      </w:r>
      <w:r>
        <w:t>SOYADI</w:t>
      </w:r>
      <w:proofErr w:type="gramStart"/>
      <w:r>
        <w:tab/>
        <w:t>:............................................................</w:t>
      </w:r>
      <w:proofErr w:type="gramEnd"/>
      <w:r>
        <w:tab/>
      </w:r>
      <w:proofErr w:type="gramStart"/>
      <w:r>
        <w:t>TARİH:..</w:t>
      </w:r>
      <w:proofErr w:type="gramEnd"/>
      <w:r>
        <w:t>/../....</w:t>
      </w:r>
    </w:p>
    <w:p w:rsidR="001B218B" w:rsidRDefault="00BA76A2">
      <w:pPr>
        <w:pStyle w:val="GvdeMetni"/>
        <w:tabs>
          <w:tab w:val="left" w:pos="2971"/>
        </w:tabs>
        <w:ind w:left="138" w:right="2766"/>
      </w:pPr>
      <w:r>
        <w:t>ANABİLİM/BİLİM</w:t>
      </w:r>
      <w:r>
        <w:rPr>
          <w:spacing w:val="-1"/>
        </w:rPr>
        <w:t xml:space="preserve"> </w:t>
      </w:r>
      <w:r>
        <w:t>DALI</w:t>
      </w:r>
      <w:proofErr w:type="gramStart"/>
      <w:r>
        <w:tab/>
        <w:t>:............................................................</w:t>
      </w:r>
      <w:proofErr w:type="gramEnd"/>
    </w:p>
    <w:p w:rsidR="001B218B" w:rsidRDefault="00BA76A2">
      <w:pPr>
        <w:pStyle w:val="GvdeMetni"/>
        <w:tabs>
          <w:tab w:val="left" w:pos="2971"/>
        </w:tabs>
        <w:ind w:left="138" w:right="2766"/>
      </w:pPr>
      <w:r>
        <w:t>TEZ</w:t>
      </w:r>
      <w:r>
        <w:rPr>
          <w:spacing w:val="-2"/>
        </w:rPr>
        <w:t xml:space="preserve"> </w:t>
      </w:r>
      <w:r>
        <w:t>YÖNETİCİSİ</w:t>
      </w:r>
      <w:proofErr w:type="gramStart"/>
      <w:r>
        <w:tab/>
        <w:t>:............................................................</w:t>
      </w:r>
      <w:proofErr w:type="gramEnd"/>
    </w:p>
    <w:p w:rsidR="001B218B" w:rsidRDefault="00BA76A2">
      <w:pPr>
        <w:pStyle w:val="GvdeMetni"/>
        <w:tabs>
          <w:tab w:val="left" w:pos="2997"/>
        </w:tabs>
        <w:ind w:left="138" w:right="2766"/>
      </w:pPr>
      <w:r>
        <w:t>TEZİN</w:t>
      </w:r>
      <w:r>
        <w:rPr>
          <w:spacing w:val="-3"/>
        </w:rPr>
        <w:t xml:space="preserve"> </w:t>
      </w:r>
      <w:r>
        <w:t>ADI</w:t>
      </w:r>
      <w:proofErr w:type="gramStart"/>
      <w:r>
        <w:tab/>
        <w:t>:..................................................</w:t>
      </w:r>
      <w:proofErr w:type="gramEnd"/>
    </w:p>
    <w:p w:rsidR="001B218B" w:rsidRDefault="00BA76A2">
      <w:pPr>
        <w:pStyle w:val="GvdeMetni"/>
        <w:ind w:left="2971"/>
      </w:pPr>
      <w:r>
        <w:t>:.....................................................................................</w:t>
      </w:r>
    </w:p>
    <w:p w:rsidR="001B218B" w:rsidRDefault="00BA76A2">
      <w:pPr>
        <w:pStyle w:val="GvdeMetni"/>
        <w:tabs>
          <w:tab w:val="left" w:pos="2971"/>
        </w:tabs>
        <w:ind w:left="138" w:right="2766"/>
      </w:pPr>
      <w:r>
        <w:t>1.</w:t>
      </w:r>
      <w:r>
        <w:rPr>
          <w:spacing w:val="-2"/>
        </w:rPr>
        <w:t xml:space="preserve"> </w:t>
      </w:r>
      <w:r>
        <w:t>SAYFA</w:t>
      </w:r>
      <w:r>
        <w:rPr>
          <w:spacing w:val="-2"/>
        </w:rPr>
        <w:t xml:space="preserve"> </w:t>
      </w:r>
      <w:r>
        <w:t>SAYISI</w:t>
      </w:r>
      <w:proofErr w:type="gramStart"/>
      <w:r>
        <w:tab/>
        <w:t>:.......................</w:t>
      </w:r>
      <w:proofErr w:type="gramEnd"/>
    </w:p>
    <w:p w:rsidR="001B218B" w:rsidRDefault="00BA76A2">
      <w:pPr>
        <w:pStyle w:val="GvdeMetni"/>
        <w:tabs>
          <w:tab w:val="left" w:pos="2971"/>
        </w:tabs>
        <w:ind w:left="138" w:right="2766"/>
      </w:pPr>
      <w:r>
        <w:t>2.</w:t>
      </w:r>
      <w:r>
        <w:rPr>
          <w:spacing w:val="-4"/>
        </w:rPr>
        <w:t xml:space="preserve"> </w:t>
      </w:r>
      <w:r>
        <w:t>TABLO</w:t>
      </w:r>
      <w:r>
        <w:rPr>
          <w:spacing w:val="-2"/>
        </w:rPr>
        <w:t xml:space="preserve"> </w:t>
      </w:r>
      <w:r>
        <w:t>SAYISI</w:t>
      </w:r>
      <w:proofErr w:type="gramStart"/>
      <w:r>
        <w:tab/>
        <w:t>:.......................</w:t>
      </w:r>
      <w:proofErr w:type="gramEnd"/>
    </w:p>
    <w:p w:rsidR="001B218B" w:rsidRDefault="00BA76A2">
      <w:pPr>
        <w:pStyle w:val="GvdeMetni"/>
        <w:tabs>
          <w:tab w:val="left" w:pos="2971"/>
        </w:tabs>
        <w:ind w:left="138" w:right="2766"/>
      </w:pPr>
      <w:r>
        <w:t>3.</w:t>
      </w:r>
      <w:r>
        <w:rPr>
          <w:spacing w:val="-1"/>
        </w:rPr>
        <w:t xml:space="preserve"> </w:t>
      </w:r>
      <w:r>
        <w:t>ŞEKİL</w:t>
      </w:r>
      <w:r>
        <w:rPr>
          <w:spacing w:val="-2"/>
        </w:rPr>
        <w:t xml:space="preserve"> </w:t>
      </w:r>
      <w:r>
        <w:t>SAYISI</w:t>
      </w:r>
      <w:proofErr w:type="gramStart"/>
      <w:r>
        <w:tab/>
        <w:t>:.......................</w:t>
      </w:r>
      <w:proofErr w:type="gramEnd"/>
    </w:p>
    <w:p w:rsidR="001B218B" w:rsidRDefault="00BA76A2">
      <w:pPr>
        <w:pStyle w:val="GvdeMetni"/>
        <w:tabs>
          <w:tab w:val="left" w:pos="2971"/>
        </w:tabs>
        <w:ind w:left="138" w:right="2766"/>
      </w:pPr>
      <w:r>
        <w:t>4.</w:t>
      </w:r>
      <w:r>
        <w:rPr>
          <w:spacing w:val="-2"/>
        </w:rPr>
        <w:t xml:space="preserve"> </w:t>
      </w:r>
      <w:r>
        <w:t>İSTATİSTİK</w:t>
      </w:r>
      <w:r>
        <w:rPr>
          <w:spacing w:val="-4"/>
        </w:rPr>
        <w:t xml:space="preserve"> </w:t>
      </w:r>
      <w:r>
        <w:t>SAYISI</w:t>
      </w:r>
      <w:proofErr w:type="gramStart"/>
      <w:r>
        <w:tab/>
        <w:t>:.......................</w:t>
      </w:r>
      <w:proofErr w:type="gramEnd"/>
    </w:p>
    <w:p w:rsidR="001B218B" w:rsidRDefault="00BA76A2">
      <w:pPr>
        <w:pStyle w:val="ListeParagraf"/>
        <w:numPr>
          <w:ilvl w:val="0"/>
          <w:numId w:val="1"/>
        </w:numPr>
        <w:tabs>
          <w:tab w:val="left" w:pos="408"/>
          <w:tab w:val="left" w:pos="2971"/>
        </w:tabs>
        <w:spacing w:line="240" w:lineRule="auto"/>
        <w:rPr>
          <w:sz w:val="24"/>
        </w:rPr>
      </w:pPr>
      <w:r>
        <w:rPr>
          <w:sz w:val="24"/>
        </w:rPr>
        <w:t>KAYNAKLAR</w:t>
      </w:r>
      <w:r>
        <w:rPr>
          <w:sz w:val="24"/>
        </w:rPr>
        <w:tab/>
        <w:t>:</w:t>
      </w:r>
    </w:p>
    <w:p w:rsidR="001B218B" w:rsidRDefault="00BA76A2">
      <w:pPr>
        <w:pStyle w:val="ListeParagraf"/>
        <w:numPr>
          <w:ilvl w:val="1"/>
          <w:numId w:val="1"/>
        </w:numPr>
        <w:tabs>
          <w:tab w:val="left" w:pos="808"/>
          <w:tab w:val="left" w:pos="4387"/>
        </w:tabs>
        <w:spacing w:line="275" w:lineRule="exact"/>
        <w:rPr>
          <w:sz w:val="24"/>
        </w:rPr>
      </w:pPr>
      <w:r>
        <w:rPr>
          <w:sz w:val="24"/>
        </w:rPr>
        <w:t>Sayısı</w:t>
      </w:r>
      <w:r>
        <w:rPr>
          <w:sz w:val="24"/>
        </w:rPr>
        <w:tab/>
        <w:t>:</w:t>
      </w:r>
    </w:p>
    <w:p w:rsidR="001B218B" w:rsidRDefault="00BA76A2">
      <w:pPr>
        <w:pStyle w:val="ListeParagraf"/>
        <w:numPr>
          <w:ilvl w:val="1"/>
          <w:numId w:val="1"/>
        </w:numPr>
        <w:tabs>
          <w:tab w:val="left" w:pos="808"/>
          <w:tab w:val="left" w:pos="4387"/>
          <w:tab w:val="left" w:pos="5095"/>
          <w:tab w:val="left" w:pos="6511"/>
        </w:tabs>
        <w:spacing w:line="275" w:lineRule="exact"/>
        <w:rPr>
          <w:sz w:val="24"/>
        </w:rPr>
      </w:pPr>
      <w:r>
        <w:rPr>
          <w:sz w:val="24"/>
        </w:rPr>
        <w:t>Kaynak</w:t>
      </w:r>
      <w:r>
        <w:rPr>
          <w:spacing w:val="-4"/>
          <w:sz w:val="24"/>
        </w:rPr>
        <w:t xml:space="preserve"> </w:t>
      </w:r>
      <w:r>
        <w:rPr>
          <w:sz w:val="24"/>
        </w:rPr>
        <w:t>Kullanımda</w:t>
      </w:r>
      <w:r>
        <w:rPr>
          <w:spacing w:val="-6"/>
          <w:sz w:val="24"/>
        </w:rPr>
        <w:t xml:space="preserve"> </w:t>
      </w:r>
      <w:r>
        <w:rPr>
          <w:sz w:val="24"/>
        </w:rPr>
        <w:t>Uygunluk</w:t>
      </w:r>
      <w:r>
        <w:rPr>
          <w:sz w:val="24"/>
        </w:rPr>
        <w:tab/>
        <w:t>:</w:t>
      </w:r>
      <w:r>
        <w:rPr>
          <w:sz w:val="24"/>
        </w:rPr>
        <w:tab/>
        <w:t>Yeterli</w:t>
      </w:r>
      <w:r>
        <w:rPr>
          <w:spacing w:val="-1"/>
          <w:sz w:val="24"/>
        </w:rPr>
        <w:t xml:space="preserve"> </w:t>
      </w:r>
      <w:r>
        <w:rPr>
          <w:sz w:val="24"/>
        </w:rPr>
        <w:t>(</w:t>
      </w:r>
      <w:r>
        <w:rPr>
          <w:spacing w:val="-2"/>
          <w:sz w:val="24"/>
        </w:rPr>
        <w:t xml:space="preserve"> </w:t>
      </w:r>
      <w:r>
        <w:rPr>
          <w:sz w:val="24"/>
        </w:rPr>
        <w:t>)</w:t>
      </w:r>
      <w:r>
        <w:rPr>
          <w:sz w:val="24"/>
        </w:rPr>
        <w:tab/>
        <w:t>Yetersiz (</w:t>
      </w:r>
      <w:r>
        <w:rPr>
          <w:spacing w:val="-7"/>
          <w:sz w:val="24"/>
        </w:rPr>
        <w:t xml:space="preserve"> </w:t>
      </w:r>
      <w:r>
        <w:rPr>
          <w:sz w:val="24"/>
        </w:rPr>
        <w:t>)</w:t>
      </w:r>
    </w:p>
    <w:p w:rsidR="001B218B" w:rsidRDefault="00BA76A2">
      <w:pPr>
        <w:pStyle w:val="ListeParagraf"/>
        <w:numPr>
          <w:ilvl w:val="1"/>
          <w:numId w:val="1"/>
        </w:numPr>
        <w:tabs>
          <w:tab w:val="left" w:pos="794"/>
          <w:tab w:val="left" w:pos="4387"/>
          <w:tab w:val="left" w:pos="5095"/>
          <w:tab w:val="left" w:pos="6511"/>
        </w:tabs>
        <w:spacing w:line="240" w:lineRule="auto"/>
        <w:ind w:left="793" w:hanging="251"/>
        <w:rPr>
          <w:sz w:val="24"/>
        </w:rPr>
      </w:pPr>
      <w:r>
        <w:rPr>
          <w:sz w:val="24"/>
        </w:rPr>
        <w:t>Yeni</w:t>
      </w:r>
      <w:r>
        <w:rPr>
          <w:spacing w:val="-3"/>
          <w:sz w:val="24"/>
        </w:rPr>
        <w:t xml:space="preserve"> </w:t>
      </w:r>
      <w:r>
        <w:rPr>
          <w:sz w:val="24"/>
        </w:rPr>
        <w:t>Kaynaklardan</w:t>
      </w:r>
      <w:r>
        <w:rPr>
          <w:spacing w:val="-3"/>
          <w:sz w:val="24"/>
        </w:rPr>
        <w:t xml:space="preserve"> </w:t>
      </w:r>
      <w:r>
        <w:rPr>
          <w:sz w:val="24"/>
        </w:rPr>
        <w:t>Yararlanma</w:t>
      </w:r>
      <w:r>
        <w:rPr>
          <w:sz w:val="24"/>
        </w:rPr>
        <w:tab/>
        <w:t>:</w:t>
      </w:r>
      <w:r>
        <w:rPr>
          <w:sz w:val="24"/>
        </w:rPr>
        <w:tab/>
        <w:t>Yeterli</w:t>
      </w:r>
      <w:r>
        <w:rPr>
          <w:spacing w:val="-1"/>
          <w:sz w:val="24"/>
        </w:rPr>
        <w:t xml:space="preserve"> </w:t>
      </w:r>
      <w:r>
        <w:rPr>
          <w:sz w:val="24"/>
        </w:rPr>
        <w:t>(</w:t>
      </w:r>
      <w:r>
        <w:rPr>
          <w:spacing w:val="-2"/>
          <w:sz w:val="24"/>
        </w:rPr>
        <w:t xml:space="preserve"> </w:t>
      </w:r>
      <w:r>
        <w:rPr>
          <w:sz w:val="24"/>
        </w:rPr>
        <w:t>)</w:t>
      </w:r>
      <w:r>
        <w:rPr>
          <w:sz w:val="24"/>
        </w:rPr>
        <w:tab/>
        <w:t>Yetersiz (</w:t>
      </w:r>
      <w:r>
        <w:rPr>
          <w:spacing w:val="-7"/>
          <w:sz w:val="24"/>
        </w:rPr>
        <w:t xml:space="preserve"> </w:t>
      </w:r>
      <w:r>
        <w:rPr>
          <w:sz w:val="24"/>
        </w:rPr>
        <w:t>)</w:t>
      </w:r>
    </w:p>
    <w:p w:rsidR="001B218B" w:rsidRDefault="001B218B">
      <w:pPr>
        <w:pStyle w:val="GvdeMetni"/>
      </w:pPr>
    </w:p>
    <w:p w:rsidR="001B218B" w:rsidRDefault="00BA76A2">
      <w:pPr>
        <w:pStyle w:val="ListeParagraf"/>
        <w:numPr>
          <w:ilvl w:val="0"/>
          <w:numId w:val="1"/>
        </w:numPr>
        <w:tabs>
          <w:tab w:val="left" w:pos="408"/>
        </w:tabs>
        <w:spacing w:after="31" w:line="240" w:lineRule="auto"/>
        <w:rPr>
          <w:sz w:val="24"/>
        </w:rPr>
      </w:pPr>
      <w:r>
        <w:rPr>
          <w:sz w:val="24"/>
        </w:rPr>
        <w:t>YAZI</w:t>
      </w:r>
      <w:r>
        <w:rPr>
          <w:spacing w:val="-2"/>
          <w:sz w:val="24"/>
        </w:rPr>
        <w:t xml:space="preserve"> </w:t>
      </w:r>
      <w:r>
        <w:rPr>
          <w:sz w:val="24"/>
        </w:rPr>
        <w:t>DÜZENİ;</w:t>
      </w: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5986"/>
        <w:gridCol w:w="1713"/>
        <w:gridCol w:w="660"/>
        <w:gridCol w:w="743"/>
        <w:gridCol w:w="937"/>
      </w:tblGrid>
      <w:tr w:rsidR="001B218B">
        <w:trPr>
          <w:trHeight w:hRule="exact" w:val="258"/>
        </w:trPr>
        <w:tc>
          <w:tcPr>
            <w:tcW w:w="5986" w:type="dxa"/>
          </w:tcPr>
          <w:p w:rsidR="001B218B" w:rsidRDefault="00BA76A2">
            <w:pPr>
              <w:pStyle w:val="TableParagraph"/>
              <w:tabs>
                <w:tab w:val="left" w:pos="3575"/>
              </w:tabs>
              <w:spacing w:line="245" w:lineRule="exact"/>
              <w:ind w:left="435"/>
              <w:rPr>
                <w:sz w:val="24"/>
              </w:rPr>
            </w:pPr>
            <w:r>
              <w:rPr>
                <w:sz w:val="24"/>
              </w:rPr>
              <w:t>a.</w:t>
            </w:r>
            <w:r>
              <w:rPr>
                <w:spacing w:val="-2"/>
                <w:sz w:val="24"/>
              </w:rPr>
              <w:t xml:space="preserve"> </w:t>
            </w:r>
            <w:r>
              <w:rPr>
                <w:sz w:val="24"/>
              </w:rPr>
              <w:t>Çalışmanın</w:t>
            </w:r>
            <w:r>
              <w:rPr>
                <w:spacing w:val="-2"/>
                <w:sz w:val="24"/>
              </w:rPr>
              <w:t xml:space="preserve"> </w:t>
            </w:r>
            <w:r>
              <w:rPr>
                <w:sz w:val="24"/>
              </w:rPr>
              <w:t>türü</w:t>
            </w:r>
            <w:r>
              <w:rPr>
                <w:sz w:val="24"/>
              </w:rPr>
              <w:tab/>
              <w:t>Retrospektif</w:t>
            </w:r>
          </w:p>
        </w:tc>
        <w:tc>
          <w:tcPr>
            <w:tcW w:w="1712" w:type="dxa"/>
          </w:tcPr>
          <w:p w:rsidR="001B218B" w:rsidRDefault="00BA76A2">
            <w:pPr>
              <w:pStyle w:val="TableParagraph"/>
              <w:spacing w:line="245" w:lineRule="exact"/>
              <w:ind w:right="353"/>
              <w:jc w:val="right"/>
              <w:rPr>
                <w:sz w:val="24"/>
              </w:rPr>
            </w:pPr>
            <w:r>
              <w:rPr>
                <w:sz w:val="24"/>
              </w:rPr>
              <w:t>( )</w:t>
            </w:r>
          </w:p>
        </w:tc>
        <w:tc>
          <w:tcPr>
            <w:tcW w:w="2339" w:type="dxa"/>
            <w:gridSpan w:val="3"/>
            <w:vMerge w:val="restart"/>
          </w:tcPr>
          <w:p w:rsidR="001B218B" w:rsidRDefault="001B218B"/>
        </w:tc>
      </w:tr>
      <w:tr w:rsidR="001B218B">
        <w:trPr>
          <w:trHeight w:hRule="exact" w:val="276"/>
        </w:trPr>
        <w:tc>
          <w:tcPr>
            <w:tcW w:w="5986" w:type="dxa"/>
          </w:tcPr>
          <w:p w:rsidR="001B218B" w:rsidRDefault="00BA76A2">
            <w:pPr>
              <w:pStyle w:val="TableParagraph"/>
              <w:spacing w:line="263" w:lineRule="exact"/>
              <w:ind w:left="3575"/>
              <w:rPr>
                <w:sz w:val="24"/>
              </w:rPr>
            </w:pPr>
            <w:r>
              <w:rPr>
                <w:sz w:val="24"/>
              </w:rPr>
              <w:t>Prospektif</w:t>
            </w:r>
          </w:p>
        </w:tc>
        <w:tc>
          <w:tcPr>
            <w:tcW w:w="1712" w:type="dxa"/>
          </w:tcPr>
          <w:p w:rsidR="001B218B" w:rsidRDefault="00BA76A2">
            <w:pPr>
              <w:pStyle w:val="TableParagraph"/>
              <w:spacing w:line="263" w:lineRule="exact"/>
              <w:ind w:right="353"/>
              <w:jc w:val="right"/>
              <w:rPr>
                <w:sz w:val="24"/>
              </w:rPr>
            </w:pPr>
            <w:r>
              <w:rPr>
                <w:sz w:val="24"/>
              </w:rPr>
              <w:t>( )</w:t>
            </w:r>
          </w:p>
        </w:tc>
        <w:tc>
          <w:tcPr>
            <w:tcW w:w="2339" w:type="dxa"/>
            <w:gridSpan w:val="3"/>
            <w:vMerge/>
          </w:tcPr>
          <w:p w:rsidR="001B218B" w:rsidRDefault="001B218B"/>
        </w:tc>
      </w:tr>
      <w:tr w:rsidR="001B218B">
        <w:trPr>
          <w:trHeight w:hRule="exact" w:val="276"/>
        </w:trPr>
        <w:tc>
          <w:tcPr>
            <w:tcW w:w="5986" w:type="dxa"/>
          </w:tcPr>
          <w:p w:rsidR="001B218B" w:rsidRDefault="00BA76A2">
            <w:pPr>
              <w:pStyle w:val="TableParagraph"/>
              <w:spacing w:line="263" w:lineRule="exact"/>
              <w:ind w:left="3604"/>
              <w:rPr>
                <w:sz w:val="24"/>
              </w:rPr>
            </w:pPr>
            <w:r>
              <w:rPr>
                <w:sz w:val="24"/>
              </w:rPr>
              <w:t>Deneysel</w:t>
            </w:r>
          </w:p>
        </w:tc>
        <w:tc>
          <w:tcPr>
            <w:tcW w:w="1712" w:type="dxa"/>
          </w:tcPr>
          <w:p w:rsidR="001B218B" w:rsidRDefault="00BA76A2">
            <w:pPr>
              <w:pStyle w:val="TableParagraph"/>
              <w:spacing w:line="263" w:lineRule="exact"/>
              <w:ind w:right="353"/>
              <w:jc w:val="right"/>
              <w:rPr>
                <w:sz w:val="24"/>
              </w:rPr>
            </w:pPr>
            <w:r>
              <w:rPr>
                <w:sz w:val="24"/>
              </w:rPr>
              <w:t>( )</w:t>
            </w:r>
          </w:p>
        </w:tc>
        <w:tc>
          <w:tcPr>
            <w:tcW w:w="2339" w:type="dxa"/>
            <w:gridSpan w:val="3"/>
            <w:vMerge/>
          </w:tcPr>
          <w:p w:rsidR="001B218B" w:rsidRDefault="001B218B"/>
        </w:tc>
      </w:tr>
      <w:tr w:rsidR="001B218B">
        <w:trPr>
          <w:trHeight w:hRule="exact" w:val="412"/>
        </w:trPr>
        <w:tc>
          <w:tcPr>
            <w:tcW w:w="5986" w:type="dxa"/>
          </w:tcPr>
          <w:p w:rsidR="001B218B" w:rsidRDefault="00BA76A2">
            <w:pPr>
              <w:pStyle w:val="TableParagraph"/>
              <w:spacing w:line="263" w:lineRule="exact"/>
              <w:ind w:left="3575"/>
              <w:rPr>
                <w:sz w:val="24"/>
              </w:rPr>
            </w:pPr>
            <w:r>
              <w:rPr>
                <w:sz w:val="24"/>
              </w:rPr>
              <w:t>Kesitsel</w:t>
            </w:r>
          </w:p>
        </w:tc>
        <w:tc>
          <w:tcPr>
            <w:tcW w:w="1712" w:type="dxa"/>
          </w:tcPr>
          <w:p w:rsidR="001B218B" w:rsidRDefault="00BA76A2">
            <w:pPr>
              <w:pStyle w:val="TableParagraph"/>
              <w:spacing w:line="263" w:lineRule="exact"/>
              <w:ind w:right="353"/>
              <w:jc w:val="right"/>
              <w:rPr>
                <w:sz w:val="24"/>
              </w:rPr>
            </w:pPr>
            <w:r>
              <w:rPr>
                <w:sz w:val="24"/>
              </w:rPr>
              <w:t>( )</w:t>
            </w:r>
          </w:p>
        </w:tc>
        <w:tc>
          <w:tcPr>
            <w:tcW w:w="2339" w:type="dxa"/>
            <w:gridSpan w:val="3"/>
            <w:vMerge/>
          </w:tcPr>
          <w:p w:rsidR="001B218B" w:rsidRDefault="001B218B"/>
        </w:tc>
      </w:tr>
      <w:tr w:rsidR="001B218B">
        <w:trPr>
          <w:trHeight w:hRule="exact" w:val="556"/>
        </w:trPr>
        <w:tc>
          <w:tcPr>
            <w:tcW w:w="7699" w:type="dxa"/>
            <w:gridSpan w:val="2"/>
          </w:tcPr>
          <w:p w:rsidR="001B218B" w:rsidRDefault="001B218B">
            <w:pPr>
              <w:pStyle w:val="TableParagraph"/>
              <w:rPr>
                <w:sz w:val="18"/>
              </w:rPr>
            </w:pPr>
          </w:p>
          <w:p w:rsidR="001B218B" w:rsidRDefault="00BA76A2">
            <w:pPr>
              <w:pStyle w:val="TableParagraph"/>
              <w:spacing w:before="132"/>
              <w:ind w:left="35"/>
              <w:rPr>
                <w:sz w:val="18"/>
              </w:rPr>
            </w:pPr>
            <w:r>
              <w:rPr>
                <w:sz w:val="18"/>
              </w:rPr>
              <w:t>b. Özet: Çalışmanın ana hatlarını kapsıyor</w:t>
            </w:r>
          </w:p>
        </w:tc>
        <w:tc>
          <w:tcPr>
            <w:tcW w:w="660" w:type="dxa"/>
          </w:tcPr>
          <w:p w:rsidR="001B218B" w:rsidRDefault="00BA76A2">
            <w:pPr>
              <w:pStyle w:val="TableParagraph"/>
              <w:spacing w:before="131"/>
              <w:ind w:left="126" w:right="153"/>
              <w:rPr>
                <w:sz w:val="18"/>
              </w:rPr>
            </w:pPr>
            <w:r>
              <w:rPr>
                <w:sz w:val="18"/>
              </w:rPr>
              <w:t>Evet ( )</w:t>
            </w:r>
          </w:p>
        </w:tc>
        <w:tc>
          <w:tcPr>
            <w:tcW w:w="743" w:type="dxa"/>
          </w:tcPr>
          <w:p w:rsidR="001B218B" w:rsidRDefault="00BA76A2">
            <w:pPr>
              <w:pStyle w:val="TableParagraph"/>
              <w:spacing w:before="131"/>
              <w:ind w:left="174" w:right="119"/>
              <w:rPr>
                <w:sz w:val="18"/>
              </w:rPr>
            </w:pPr>
            <w:r>
              <w:rPr>
                <w:sz w:val="18"/>
              </w:rPr>
              <w:t>Hayır ( )</w:t>
            </w:r>
          </w:p>
        </w:tc>
        <w:tc>
          <w:tcPr>
            <w:tcW w:w="937" w:type="dxa"/>
          </w:tcPr>
          <w:p w:rsidR="001B218B" w:rsidRDefault="00BA76A2">
            <w:pPr>
              <w:pStyle w:val="TableParagraph"/>
              <w:spacing w:before="131"/>
              <w:ind w:left="139" w:right="17"/>
              <w:rPr>
                <w:sz w:val="18"/>
              </w:rPr>
            </w:pPr>
            <w:r>
              <w:rPr>
                <w:sz w:val="18"/>
              </w:rPr>
              <w:t>Düzeltme ( )</w:t>
            </w:r>
          </w:p>
        </w:tc>
      </w:tr>
      <w:tr w:rsidR="001B218B">
        <w:trPr>
          <w:trHeight w:hRule="exact" w:val="206"/>
        </w:trPr>
        <w:tc>
          <w:tcPr>
            <w:tcW w:w="7699" w:type="dxa"/>
            <w:gridSpan w:val="2"/>
          </w:tcPr>
          <w:p w:rsidR="001B218B" w:rsidRDefault="00BA76A2">
            <w:pPr>
              <w:pStyle w:val="TableParagraph"/>
              <w:spacing w:line="197" w:lineRule="exact"/>
              <w:ind w:left="35"/>
              <w:rPr>
                <w:sz w:val="18"/>
              </w:rPr>
            </w:pPr>
            <w:r>
              <w:rPr>
                <w:sz w:val="18"/>
              </w:rPr>
              <w:t>c. Giriş ve Amaç: Çalışmanın amacı ve dayandığı bilimsel düşünceler açık olarak ifade edilmiş</w:t>
            </w:r>
          </w:p>
        </w:tc>
        <w:tc>
          <w:tcPr>
            <w:tcW w:w="660" w:type="dxa"/>
          </w:tcPr>
          <w:p w:rsidR="001B218B" w:rsidRDefault="00BA76A2">
            <w:pPr>
              <w:pStyle w:val="TableParagraph"/>
              <w:spacing w:line="197" w:lineRule="exact"/>
              <w:ind w:left="126" w:right="153"/>
              <w:rPr>
                <w:sz w:val="18"/>
              </w:rPr>
            </w:pPr>
            <w:r>
              <w:rPr>
                <w:sz w:val="18"/>
              </w:rPr>
              <w:t>( )</w:t>
            </w:r>
          </w:p>
        </w:tc>
        <w:tc>
          <w:tcPr>
            <w:tcW w:w="743" w:type="dxa"/>
          </w:tcPr>
          <w:p w:rsidR="001B218B" w:rsidRDefault="00BA76A2">
            <w:pPr>
              <w:pStyle w:val="TableParagraph"/>
              <w:spacing w:line="197" w:lineRule="exact"/>
              <w:ind w:left="174" w:right="119"/>
              <w:rPr>
                <w:sz w:val="18"/>
              </w:rPr>
            </w:pPr>
            <w:r>
              <w:rPr>
                <w:sz w:val="18"/>
              </w:rPr>
              <w:t>( )</w:t>
            </w:r>
          </w:p>
        </w:tc>
        <w:tc>
          <w:tcPr>
            <w:tcW w:w="937" w:type="dxa"/>
          </w:tcPr>
          <w:p w:rsidR="001B218B" w:rsidRDefault="00BA76A2">
            <w:pPr>
              <w:pStyle w:val="TableParagraph"/>
              <w:spacing w:line="197" w:lineRule="exact"/>
              <w:ind w:left="139" w:right="17"/>
              <w:rPr>
                <w:sz w:val="18"/>
              </w:rPr>
            </w:pPr>
            <w:r>
              <w:rPr>
                <w:sz w:val="18"/>
              </w:rPr>
              <w:t>( )</w:t>
            </w:r>
          </w:p>
        </w:tc>
      </w:tr>
      <w:tr w:rsidR="001B218B">
        <w:trPr>
          <w:trHeight w:hRule="exact" w:val="206"/>
        </w:trPr>
        <w:tc>
          <w:tcPr>
            <w:tcW w:w="7699" w:type="dxa"/>
            <w:gridSpan w:val="2"/>
          </w:tcPr>
          <w:p w:rsidR="001B218B" w:rsidRDefault="00BA76A2">
            <w:pPr>
              <w:pStyle w:val="TableParagraph"/>
              <w:spacing w:line="197" w:lineRule="exact"/>
              <w:ind w:left="35"/>
              <w:rPr>
                <w:sz w:val="18"/>
              </w:rPr>
            </w:pPr>
            <w:r>
              <w:rPr>
                <w:sz w:val="18"/>
              </w:rPr>
              <w:t>d. Genel Bilgiler: Çalışma konusunda genel bilgiler verilmiş ve kaynaklarla desteklenmiş</w:t>
            </w:r>
          </w:p>
        </w:tc>
        <w:tc>
          <w:tcPr>
            <w:tcW w:w="660" w:type="dxa"/>
          </w:tcPr>
          <w:p w:rsidR="001B218B" w:rsidRDefault="00BA76A2">
            <w:pPr>
              <w:pStyle w:val="TableParagraph"/>
              <w:spacing w:line="197" w:lineRule="exact"/>
              <w:ind w:left="126" w:right="153"/>
              <w:rPr>
                <w:sz w:val="18"/>
              </w:rPr>
            </w:pPr>
            <w:r>
              <w:rPr>
                <w:sz w:val="18"/>
              </w:rPr>
              <w:t>( )</w:t>
            </w:r>
          </w:p>
        </w:tc>
        <w:tc>
          <w:tcPr>
            <w:tcW w:w="743" w:type="dxa"/>
          </w:tcPr>
          <w:p w:rsidR="001B218B" w:rsidRDefault="00BA76A2">
            <w:pPr>
              <w:pStyle w:val="TableParagraph"/>
              <w:spacing w:line="197" w:lineRule="exact"/>
              <w:ind w:left="174" w:right="119"/>
              <w:rPr>
                <w:sz w:val="18"/>
              </w:rPr>
            </w:pPr>
            <w:r>
              <w:rPr>
                <w:sz w:val="18"/>
              </w:rPr>
              <w:t>( )</w:t>
            </w:r>
          </w:p>
        </w:tc>
        <w:tc>
          <w:tcPr>
            <w:tcW w:w="937" w:type="dxa"/>
          </w:tcPr>
          <w:p w:rsidR="001B218B" w:rsidRDefault="00BA76A2">
            <w:pPr>
              <w:pStyle w:val="TableParagraph"/>
              <w:spacing w:line="197" w:lineRule="exact"/>
              <w:ind w:left="139" w:right="17"/>
              <w:rPr>
                <w:sz w:val="18"/>
              </w:rPr>
            </w:pPr>
            <w:r>
              <w:rPr>
                <w:sz w:val="18"/>
              </w:rPr>
              <w:t>( )</w:t>
            </w:r>
          </w:p>
        </w:tc>
      </w:tr>
      <w:tr w:rsidR="001B218B">
        <w:trPr>
          <w:trHeight w:hRule="exact" w:val="208"/>
        </w:trPr>
        <w:tc>
          <w:tcPr>
            <w:tcW w:w="7699" w:type="dxa"/>
            <w:gridSpan w:val="2"/>
          </w:tcPr>
          <w:p w:rsidR="001B218B" w:rsidRDefault="00BA76A2">
            <w:pPr>
              <w:pStyle w:val="TableParagraph"/>
              <w:tabs>
                <w:tab w:val="left" w:pos="2159"/>
              </w:tabs>
              <w:spacing w:line="197" w:lineRule="exact"/>
              <w:ind w:left="35"/>
              <w:rPr>
                <w:sz w:val="18"/>
              </w:rPr>
            </w:pPr>
            <w:r>
              <w:rPr>
                <w:sz w:val="18"/>
              </w:rPr>
              <w:t>e. Gereç</w:t>
            </w:r>
            <w:r>
              <w:rPr>
                <w:spacing w:val="-4"/>
                <w:sz w:val="18"/>
              </w:rPr>
              <w:t xml:space="preserve"> </w:t>
            </w:r>
            <w:r>
              <w:rPr>
                <w:sz w:val="18"/>
              </w:rPr>
              <w:t>ve</w:t>
            </w:r>
            <w:r>
              <w:rPr>
                <w:spacing w:val="-1"/>
                <w:sz w:val="18"/>
              </w:rPr>
              <w:t xml:space="preserve"> </w:t>
            </w:r>
            <w:r>
              <w:rPr>
                <w:sz w:val="18"/>
              </w:rPr>
              <w:t>Yöntem:</w:t>
            </w:r>
            <w:r>
              <w:rPr>
                <w:sz w:val="18"/>
              </w:rPr>
              <w:tab/>
              <w:t>a) Gereçler yeterli ve çalışmanın amacına</w:t>
            </w:r>
            <w:r>
              <w:rPr>
                <w:spacing w:val="-22"/>
                <w:sz w:val="18"/>
              </w:rPr>
              <w:t xml:space="preserve"> </w:t>
            </w:r>
            <w:r>
              <w:rPr>
                <w:sz w:val="18"/>
              </w:rPr>
              <w:t>yönelik</w:t>
            </w:r>
          </w:p>
        </w:tc>
        <w:tc>
          <w:tcPr>
            <w:tcW w:w="660" w:type="dxa"/>
          </w:tcPr>
          <w:p w:rsidR="001B218B" w:rsidRDefault="00BA76A2">
            <w:pPr>
              <w:pStyle w:val="TableParagraph"/>
              <w:spacing w:line="197" w:lineRule="exact"/>
              <w:ind w:left="126" w:right="153"/>
              <w:rPr>
                <w:sz w:val="18"/>
              </w:rPr>
            </w:pPr>
            <w:r>
              <w:rPr>
                <w:sz w:val="18"/>
              </w:rPr>
              <w:t>( )</w:t>
            </w:r>
          </w:p>
        </w:tc>
        <w:tc>
          <w:tcPr>
            <w:tcW w:w="743" w:type="dxa"/>
          </w:tcPr>
          <w:p w:rsidR="001B218B" w:rsidRDefault="00BA76A2">
            <w:pPr>
              <w:pStyle w:val="TableParagraph"/>
              <w:spacing w:line="197" w:lineRule="exact"/>
              <w:ind w:left="174" w:right="119"/>
              <w:rPr>
                <w:sz w:val="18"/>
              </w:rPr>
            </w:pPr>
            <w:r>
              <w:rPr>
                <w:sz w:val="18"/>
              </w:rPr>
              <w:t>( )</w:t>
            </w:r>
          </w:p>
        </w:tc>
        <w:tc>
          <w:tcPr>
            <w:tcW w:w="937" w:type="dxa"/>
          </w:tcPr>
          <w:p w:rsidR="001B218B" w:rsidRDefault="00BA76A2">
            <w:pPr>
              <w:pStyle w:val="TableParagraph"/>
              <w:spacing w:line="197" w:lineRule="exact"/>
              <w:ind w:left="139" w:right="17"/>
              <w:rPr>
                <w:sz w:val="18"/>
              </w:rPr>
            </w:pPr>
            <w:r>
              <w:rPr>
                <w:sz w:val="18"/>
              </w:rPr>
              <w:t>( )</w:t>
            </w:r>
          </w:p>
        </w:tc>
      </w:tr>
      <w:tr w:rsidR="001B218B">
        <w:trPr>
          <w:trHeight w:hRule="exact" w:val="208"/>
        </w:trPr>
        <w:tc>
          <w:tcPr>
            <w:tcW w:w="7699" w:type="dxa"/>
            <w:gridSpan w:val="2"/>
          </w:tcPr>
          <w:p w:rsidR="001B218B" w:rsidRDefault="00BA76A2">
            <w:pPr>
              <w:pStyle w:val="TableParagraph"/>
              <w:spacing w:line="199" w:lineRule="exact"/>
              <w:ind w:left="2159"/>
              <w:rPr>
                <w:sz w:val="18"/>
              </w:rPr>
            </w:pPr>
            <w:r>
              <w:rPr>
                <w:sz w:val="18"/>
              </w:rPr>
              <w:t>b) Yöntemler ayrıntılarıyla açıklanmış ve kaynaklarla desteklenmiş</w:t>
            </w:r>
          </w:p>
        </w:tc>
        <w:tc>
          <w:tcPr>
            <w:tcW w:w="660" w:type="dxa"/>
          </w:tcPr>
          <w:p w:rsidR="001B218B" w:rsidRDefault="00BA76A2">
            <w:pPr>
              <w:pStyle w:val="TableParagraph"/>
              <w:spacing w:line="199" w:lineRule="exact"/>
              <w:ind w:left="126" w:right="153"/>
              <w:rPr>
                <w:sz w:val="18"/>
              </w:rPr>
            </w:pPr>
            <w:r>
              <w:rPr>
                <w:sz w:val="18"/>
              </w:rPr>
              <w:t>( )</w:t>
            </w:r>
          </w:p>
        </w:tc>
        <w:tc>
          <w:tcPr>
            <w:tcW w:w="743" w:type="dxa"/>
          </w:tcPr>
          <w:p w:rsidR="001B218B" w:rsidRDefault="00BA76A2">
            <w:pPr>
              <w:pStyle w:val="TableParagraph"/>
              <w:spacing w:line="199" w:lineRule="exact"/>
              <w:ind w:left="174" w:right="119"/>
              <w:rPr>
                <w:sz w:val="18"/>
              </w:rPr>
            </w:pPr>
            <w:r>
              <w:rPr>
                <w:sz w:val="18"/>
              </w:rPr>
              <w:t>( )</w:t>
            </w:r>
          </w:p>
        </w:tc>
        <w:tc>
          <w:tcPr>
            <w:tcW w:w="937" w:type="dxa"/>
          </w:tcPr>
          <w:p w:rsidR="001B218B" w:rsidRDefault="00BA76A2">
            <w:pPr>
              <w:pStyle w:val="TableParagraph"/>
              <w:spacing w:line="199" w:lineRule="exact"/>
              <w:ind w:left="139" w:right="17"/>
              <w:rPr>
                <w:sz w:val="18"/>
              </w:rPr>
            </w:pPr>
            <w:r>
              <w:rPr>
                <w:sz w:val="18"/>
              </w:rPr>
              <w:t>( )</w:t>
            </w:r>
          </w:p>
        </w:tc>
      </w:tr>
      <w:tr w:rsidR="001B218B">
        <w:trPr>
          <w:trHeight w:hRule="exact" w:val="206"/>
        </w:trPr>
        <w:tc>
          <w:tcPr>
            <w:tcW w:w="7699" w:type="dxa"/>
            <w:gridSpan w:val="2"/>
          </w:tcPr>
          <w:p w:rsidR="001B218B" w:rsidRDefault="00BA76A2">
            <w:pPr>
              <w:pStyle w:val="TableParagraph"/>
              <w:tabs>
                <w:tab w:val="left" w:pos="2159"/>
              </w:tabs>
              <w:spacing w:line="197" w:lineRule="exact"/>
              <w:ind w:left="35"/>
              <w:rPr>
                <w:sz w:val="18"/>
              </w:rPr>
            </w:pPr>
            <w:r>
              <w:rPr>
                <w:sz w:val="18"/>
              </w:rPr>
              <w:t>f.</w:t>
            </w:r>
            <w:r>
              <w:rPr>
                <w:spacing w:val="-1"/>
                <w:sz w:val="18"/>
              </w:rPr>
              <w:t xml:space="preserve"> </w:t>
            </w:r>
            <w:r>
              <w:rPr>
                <w:sz w:val="18"/>
              </w:rPr>
              <w:t>Bulgular:</w:t>
            </w:r>
            <w:r>
              <w:rPr>
                <w:sz w:val="18"/>
              </w:rPr>
              <w:tab/>
              <w:t>a) Olgu, gözlem ve deney sayısı</w:t>
            </w:r>
            <w:r>
              <w:rPr>
                <w:spacing w:val="-17"/>
                <w:sz w:val="18"/>
              </w:rPr>
              <w:t xml:space="preserve"> </w:t>
            </w:r>
            <w:r>
              <w:rPr>
                <w:sz w:val="18"/>
              </w:rPr>
              <w:t>yeterli</w:t>
            </w:r>
          </w:p>
        </w:tc>
        <w:tc>
          <w:tcPr>
            <w:tcW w:w="660" w:type="dxa"/>
          </w:tcPr>
          <w:p w:rsidR="001B218B" w:rsidRDefault="00BA76A2">
            <w:pPr>
              <w:pStyle w:val="TableParagraph"/>
              <w:spacing w:line="197" w:lineRule="exact"/>
              <w:ind w:left="126" w:right="153"/>
              <w:rPr>
                <w:sz w:val="18"/>
              </w:rPr>
            </w:pPr>
            <w:r>
              <w:rPr>
                <w:sz w:val="18"/>
              </w:rPr>
              <w:t>( )</w:t>
            </w:r>
          </w:p>
        </w:tc>
        <w:tc>
          <w:tcPr>
            <w:tcW w:w="743" w:type="dxa"/>
          </w:tcPr>
          <w:p w:rsidR="001B218B" w:rsidRDefault="00BA76A2">
            <w:pPr>
              <w:pStyle w:val="TableParagraph"/>
              <w:spacing w:line="197" w:lineRule="exact"/>
              <w:ind w:left="174" w:right="119"/>
              <w:rPr>
                <w:sz w:val="18"/>
              </w:rPr>
            </w:pPr>
            <w:r>
              <w:rPr>
                <w:sz w:val="18"/>
              </w:rPr>
              <w:t>( )</w:t>
            </w:r>
          </w:p>
        </w:tc>
        <w:tc>
          <w:tcPr>
            <w:tcW w:w="937" w:type="dxa"/>
          </w:tcPr>
          <w:p w:rsidR="001B218B" w:rsidRDefault="00BA76A2">
            <w:pPr>
              <w:pStyle w:val="TableParagraph"/>
              <w:spacing w:line="197" w:lineRule="exact"/>
              <w:ind w:left="139" w:right="17"/>
              <w:rPr>
                <w:sz w:val="18"/>
              </w:rPr>
            </w:pPr>
            <w:r>
              <w:rPr>
                <w:sz w:val="18"/>
              </w:rPr>
              <w:t>( )</w:t>
            </w:r>
          </w:p>
        </w:tc>
      </w:tr>
      <w:tr w:rsidR="001B218B">
        <w:trPr>
          <w:trHeight w:hRule="exact" w:val="193"/>
        </w:trPr>
        <w:tc>
          <w:tcPr>
            <w:tcW w:w="7699" w:type="dxa"/>
            <w:gridSpan w:val="2"/>
          </w:tcPr>
          <w:p w:rsidR="001B218B" w:rsidRDefault="00BA76A2">
            <w:pPr>
              <w:pStyle w:val="TableParagraph"/>
              <w:spacing w:line="197" w:lineRule="exact"/>
              <w:ind w:left="2159"/>
              <w:rPr>
                <w:sz w:val="18"/>
              </w:rPr>
            </w:pPr>
            <w:r>
              <w:rPr>
                <w:sz w:val="18"/>
              </w:rPr>
              <w:t>b) Bulgular ölçüm ve istatistik açıdan yeterli ve güvenilir</w:t>
            </w:r>
          </w:p>
        </w:tc>
        <w:tc>
          <w:tcPr>
            <w:tcW w:w="660" w:type="dxa"/>
          </w:tcPr>
          <w:p w:rsidR="001B218B" w:rsidRDefault="00BA76A2">
            <w:pPr>
              <w:pStyle w:val="TableParagraph"/>
              <w:spacing w:line="197" w:lineRule="exact"/>
              <w:ind w:left="126" w:right="153"/>
              <w:rPr>
                <w:sz w:val="18"/>
              </w:rPr>
            </w:pPr>
            <w:r>
              <w:rPr>
                <w:sz w:val="18"/>
              </w:rPr>
              <w:t>( )</w:t>
            </w:r>
          </w:p>
        </w:tc>
        <w:tc>
          <w:tcPr>
            <w:tcW w:w="743" w:type="dxa"/>
          </w:tcPr>
          <w:p w:rsidR="001B218B" w:rsidRDefault="00BA76A2">
            <w:pPr>
              <w:pStyle w:val="TableParagraph"/>
              <w:spacing w:line="197" w:lineRule="exact"/>
              <w:ind w:left="174" w:right="119"/>
              <w:rPr>
                <w:sz w:val="18"/>
              </w:rPr>
            </w:pPr>
            <w:r>
              <w:rPr>
                <w:sz w:val="18"/>
              </w:rPr>
              <w:t>( )</w:t>
            </w:r>
          </w:p>
        </w:tc>
        <w:tc>
          <w:tcPr>
            <w:tcW w:w="937" w:type="dxa"/>
          </w:tcPr>
          <w:p w:rsidR="001B218B" w:rsidRDefault="00BA76A2">
            <w:pPr>
              <w:pStyle w:val="TableParagraph"/>
              <w:spacing w:line="197" w:lineRule="exact"/>
              <w:ind w:left="139" w:right="17"/>
              <w:rPr>
                <w:sz w:val="18"/>
              </w:rPr>
            </w:pPr>
            <w:r>
              <w:rPr>
                <w:sz w:val="18"/>
              </w:rPr>
              <w:t>( )</w:t>
            </w:r>
          </w:p>
        </w:tc>
      </w:tr>
      <w:tr w:rsidR="001B218B">
        <w:trPr>
          <w:trHeight w:hRule="exact" w:val="221"/>
        </w:trPr>
        <w:tc>
          <w:tcPr>
            <w:tcW w:w="5986" w:type="dxa"/>
          </w:tcPr>
          <w:p w:rsidR="001B218B" w:rsidRDefault="00BA76A2">
            <w:pPr>
              <w:pStyle w:val="TableParagraph"/>
              <w:spacing w:before="3"/>
              <w:ind w:left="35"/>
              <w:rPr>
                <w:sz w:val="18"/>
              </w:rPr>
            </w:pPr>
            <w:r>
              <w:rPr>
                <w:sz w:val="18"/>
              </w:rPr>
              <w:t>g.Tartışma ve Sonuç: Araştırmadan elde edilen bulgular kaynak veriler ve</w:t>
            </w:r>
          </w:p>
        </w:tc>
        <w:tc>
          <w:tcPr>
            <w:tcW w:w="1712" w:type="dxa"/>
          </w:tcPr>
          <w:p w:rsidR="001B218B" w:rsidRDefault="00BA76A2">
            <w:pPr>
              <w:pStyle w:val="TableParagraph"/>
              <w:spacing w:before="3"/>
              <w:ind w:right="379"/>
              <w:jc w:val="right"/>
              <w:rPr>
                <w:sz w:val="18"/>
              </w:rPr>
            </w:pPr>
            <w:r>
              <w:rPr>
                <w:sz w:val="18"/>
              </w:rPr>
              <w:t>bilgi ile yeterince</w:t>
            </w:r>
          </w:p>
        </w:tc>
        <w:tc>
          <w:tcPr>
            <w:tcW w:w="660" w:type="dxa"/>
          </w:tcPr>
          <w:p w:rsidR="001B218B" w:rsidRDefault="001B218B"/>
        </w:tc>
        <w:tc>
          <w:tcPr>
            <w:tcW w:w="743" w:type="dxa"/>
          </w:tcPr>
          <w:p w:rsidR="001B218B" w:rsidRDefault="001B218B"/>
        </w:tc>
        <w:tc>
          <w:tcPr>
            <w:tcW w:w="937" w:type="dxa"/>
          </w:tcPr>
          <w:p w:rsidR="001B218B" w:rsidRDefault="001B218B"/>
        </w:tc>
      </w:tr>
      <w:tr w:rsidR="001B218B">
        <w:trPr>
          <w:trHeight w:hRule="exact" w:val="208"/>
        </w:trPr>
        <w:tc>
          <w:tcPr>
            <w:tcW w:w="7699" w:type="dxa"/>
            <w:gridSpan w:val="2"/>
          </w:tcPr>
          <w:p w:rsidR="001B218B" w:rsidRDefault="00BA76A2">
            <w:pPr>
              <w:pStyle w:val="TableParagraph"/>
              <w:spacing w:line="184" w:lineRule="exact"/>
              <w:ind w:left="2145"/>
              <w:rPr>
                <w:sz w:val="18"/>
              </w:rPr>
            </w:pPr>
            <w:r>
              <w:rPr>
                <w:sz w:val="18"/>
              </w:rPr>
              <w:t>kıyaslanıp, farklı bulgular için yeterli açıklama yapılmış</w:t>
            </w:r>
          </w:p>
        </w:tc>
        <w:tc>
          <w:tcPr>
            <w:tcW w:w="660" w:type="dxa"/>
          </w:tcPr>
          <w:p w:rsidR="001B218B" w:rsidRDefault="00BA76A2">
            <w:pPr>
              <w:pStyle w:val="TableParagraph"/>
              <w:spacing w:line="184" w:lineRule="exact"/>
              <w:ind w:left="126" w:right="153"/>
              <w:rPr>
                <w:sz w:val="18"/>
              </w:rPr>
            </w:pPr>
            <w:r>
              <w:rPr>
                <w:sz w:val="18"/>
              </w:rPr>
              <w:t>( )</w:t>
            </w:r>
          </w:p>
        </w:tc>
        <w:tc>
          <w:tcPr>
            <w:tcW w:w="743" w:type="dxa"/>
          </w:tcPr>
          <w:p w:rsidR="001B218B" w:rsidRDefault="00BA76A2">
            <w:pPr>
              <w:pStyle w:val="TableParagraph"/>
              <w:spacing w:line="184" w:lineRule="exact"/>
              <w:ind w:left="174" w:right="119"/>
              <w:rPr>
                <w:sz w:val="18"/>
              </w:rPr>
            </w:pPr>
            <w:r>
              <w:rPr>
                <w:sz w:val="18"/>
              </w:rPr>
              <w:t>( )</w:t>
            </w:r>
          </w:p>
        </w:tc>
        <w:tc>
          <w:tcPr>
            <w:tcW w:w="937" w:type="dxa"/>
          </w:tcPr>
          <w:p w:rsidR="001B218B" w:rsidRDefault="00BA76A2">
            <w:pPr>
              <w:pStyle w:val="TableParagraph"/>
              <w:spacing w:line="184" w:lineRule="exact"/>
              <w:ind w:left="139" w:right="17"/>
              <w:rPr>
                <w:sz w:val="18"/>
              </w:rPr>
            </w:pPr>
            <w:r>
              <w:rPr>
                <w:sz w:val="18"/>
              </w:rPr>
              <w:t>( )</w:t>
            </w:r>
          </w:p>
        </w:tc>
      </w:tr>
      <w:tr w:rsidR="001B218B">
        <w:trPr>
          <w:trHeight w:hRule="exact" w:val="312"/>
        </w:trPr>
        <w:tc>
          <w:tcPr>
            <w:tcW w:w="7699" w:type="dxa"/>
            <w:gridSpan w:val="2"/>
          </w:tcPr>
          <w:p w:rsidR="001B218B" w:rsidRDefault="00BA76A2">
            <w:pPr>
              <w:pStyle w:val="TableParagraph"/>
              <w:spacing w:line="197" w:lineRule="exact"/>
              <w:ind w:left="35"/>
              <w:rPr>
                <w:sz w:val="18"/>
              </w:rPr>
            </w:pPr>
            <w:r>
              <w:rPr>
                <w:sz w:val="18"/>
              </w:rPr>
              <w:t>h. Ç.Ü Tıp Fakültesi Tez Kurallarına Uygunluk</w:t>
            </w:r>
          </w:p>
        </w:tc>
        <w:tc>
          <w:tcPr>
            <w:tcW w:w="660" w:type="dxa"/>
          </w:tcPr>
          <w:p w:rsidR="001B218B" w:rsidRDefault="00BA76A2">
            <w:pPr>
              <w:pStyle w:val="TableParagraph"/>
              <w:spacing w:line="197" w:lineRule="exact"/>
              <w:ind w:left="126" w:right="153"/>
              <w:rPr>
                <w:sz w:val="18"/>
              </w:rPr>
            </w:pPr>
            <w:r>
              <w:rPr>
                <w:sz w:val="18"/>
              </w:rPr>
              <w:t>( )</w:t>
            </w:r>
          </w:p>
        </w:tc>
        <w:tc>
          <w:tcPr>
            <w:tcW w:w="743" w:type="dxa"/>
          </w:tcPr>
          <w:p w:rsidR="001B218B" w:rsidRDefault="00BA76A2">
            <w:pPr>
              <w:pStyle w:val="TableParagraph"/>
              <w:spacing w:line="197" w:lineRule="exact"/>
              <w:ind w:left="174" w:right="119"/>
              <w:rPr>
                <w:sz w:val="18"/>
              </w:rPr>
            </w:pPr>
            <w:r>
              <w:rPr>
                <w:sz w:val="18"/>
              </w:rPr>
              <w:t>( )</w:t>
            </w:r>
          </w:p>
        </w:tc>
        <w:tc>
          <w:tcPr>
            <w:tcW w:w="937" w:type="dxa"/>
          </w:tcPr>
          <w:p w:rsidR="001B218B" w:rsidRDefault="00BA76A2">
            <w:pPr>
              <w:pStyle w:val="TableParagraph"/>
              <w:spacing w:line="197" w:lineRule="exact"/>
              <w:ind w:left="139" w:right="17"/>
              <w:rPr>
                <w:sz w:val="18"/>
              </w:rPr>
            </w:pPr>
            <w:r>
              <w:rPr>
                <w:sz w:val="18"/>
              </w:rPr>
              <w:t>( )</w:t>
            </w:r>
          </w:p>
        </w:tc>
      </w:tr>
      <w:tr w:rsidR="001B218B">
        <w:trPr>
          <w:trHeight w:hRule="exact" w:val="376"/>
        </w:trPr>
        <w:tc>
          <w:tcPr>
            <w:tcW w:w="7699" w:type="dxa"/>
            <w:gridSpan w:val="2"/>
          </w:tcPr>
          <w:p w:rsidR="001B218B" w:rsidRDefault="00BA76A2">
            <w:pPr>
              <w:pStyle w:val="TableParagraph"/>
              <w:spacing w:before="88"/>
              <w:ind w:left="35"/>
              <w:rPr>
                <w:sz w:val="24"/>
              </w:rPr>
            </w:pPr>
            <w:r>
              <w:rPr>
                <w:sz w:val="24"/>
              </w:rPr>
              <w:t>7. ADAYIN TEZ TARTIŞMASINDA SORULARA VERDİĞİ YANITLAR:</w:t>
            </w:r>
          </w:p>
        </w:tc>
        <w:tc>
          <w:tcPr>
            <w:tcW w:w="660" w:type="dxa"/>
          </w:tcPr>
          <w:p w:rsidR="001B218B" w:rsidRDefault="001B218B"/>
        </w:tc>
        <w:tc>
          <w:tcPr>
            <w:tcW w:w="743" w:type="dxa"/>
          </w:tcPr>
          <w:p w:rsidR="001B218B" w:rsidRDefault="001B218B"/>
        </w:tc>
        <w:tc>
          <w:tcPr>
            <w:tcW w:w="937" w:type="dxa"/>
          </w:tcPr>
          <w:p w:rsidR="001B218B" w:rsidRDefault="001B218B"/>
        </w:tc>
      </w:tr>
      <w:tr w:rsidR="001B218B">
        <w:trPr>
          <w:trHeight w:hRule="exact" w:val="358"/>
        </w:trPr>
        <w:tc>
          <w:tcPr>
            <w:tcW w:w="7699" w:type="dxa"/>
            <w:gridSpan w:val="2"/>
          </w:tcPr>
          <w:p w:rsidR="001B218B" w:rsidRDefault="00BA76A2">
            <w:pPr>
              <w:pStyle w:val="TableParagraph"/>
              <w:tabs>
                <w:tab w:val="left" w:pos="2236"/>
                <w:tab w:val="left" w:pos="4260"/>
              </w:tabs>
              <w:spacing w:line="263" w:lineRule="exact"/>
              <w:ind w:left="901"/>
              <w:rPr>
                <w:sz w:val="24"/>
              </w:rPr>
            </w:pPr>
            <w:r>
              <w:rPr>
                <w:sz w:val="24"/>
              </w:rPr>
              <w:t>TAM</w:t>
            </w:r>
            <w:r>
              <w:rPr>
                <w:spacing w:val="-1"/>
                <w:sz w:val="24"/>
              </w:rPr>
              <w:t xml:space="preserve"> </w:t>
            </w:r>
            <w:r>
              <w:rPr>
                <w:sz w:val="24"/>
              </w:rPr>
              <w:t>( )</w:t>
            </w:r>
            <w:r>
              <w:rPr>
                <w:sz w:val="24"/>
              </w:rPr>
              <w:tab/>
              <w:t>NET DEĞİL</w:t>
            </w:r>
            <w:r>
              <w:rPr>
                <w:spacing w:val="-3"/>
                <w:sz w:val="24"/>
              </w:rPr>
              <w:t xml:space="preserve"> </w:t>
            </w:r>
            <w:r>
              <w:rPr>
                <w:sz w:val="24"/>
              </w:rPr>
              <w:t>(</w:t>
            </w:r>
            <w:r>
              <w:rPr>
                <w:spacing w:val="-1"/>
                <w:sz w:val="24"/>
              </w:rPr>
              <w:t xml:space="preserve"> </w:t>
            </w:r>
            <w:r>
              <w:rPr>
                <w:sz w:val="24"/>
              </w:rPr>
              <w:t>)</w:t>
            </w:r>
            <w:r>
              <w:rPr>
                <w:sz w:val="24"/>
              </w:rPr>
              <w:tab/>
              <w:t>YETERSİZ (</w:t>
            </w:r>
            <w:r>
              <w:rPr>
                <w:spacing w:val="-2"/>
                <w:sz w:val="24"/>
              </w:rPr>
              <w:t xml:space="preserve"> </w:t>
            </w:r>
            <w:r>
              <w:rPr>
                <w:sz w:val="24"/>
              </w:rPr>
              <w:t>)</w:t>
            </w:r>
          </w:p>
        </w:tc>
        <w:tc>
          <w:tcPr>
            <w:tcW w:w="660" w:type="dxa"/>
          </w:tcPr>
          <w:p w:rsidR="001B218B" w:rsidRDefault="001B218B"/>
        </w:tc>
        <w:tc>
          <w:tcPr>
            <w:tcW w:w="743" w:type="dxa"/>
          </w:tcPr>
          <w:p w:rsidR="001B218B" w:rsidRDefault="001B218B"/>
        </w:tc>
        <w:tc>
          <w:tcPr>
            <w:tcW w:w="937" w:type="dxa"/>
          </w:tcPr>
          <w:p w:rsidR="001B218B" w:rsidRDefault="001B218B"/>
        </w:tc>
      </w:tr>
    </w:tbl>
    <w:p w:rsidR="001B218B" w:rsidRDefault="001B218B">
      <w:pPr>
        <w:pStyle w:val="GvdeMetni"/>
        <w:rPr>
          <w:sz w:val="20"/>
        </w:rPr>
      </w:pPr>
    </w:p>
    <w:p w:rsidR="001B218B" w:rsidRDefault="001B218B">
      <w:pPr>
        <w:pStyle w:val="GvdeMetni"/>
        <w:spacing w:before="8"/>
        <w:rPr>
          <w:sz w:val="13"/>
        </w:rPr>
      </w:pPr>
    </w:p>
    <w:tbl>
      <w:tblPr>
        <w:tblStyle w:val="TableNormal"/>
        <w:tblW w:w="0" w:type="auto"/>
        <w:tblInd w:w="946" w:type="dxa"/>
        <w:tblBorders>
          <w:top w:val="nil"/>
          <w:left w:val="nil"/>
          <w:bottom w:val="nil"/>
          <w:right w:val="nil"/>
          <w:insideH w:val="nil"/>
          <w:insideV w:val="nil"/>
        </w:tblBorders>
        <w:tblLayout w:type="fixed"/>
        <w:tblLook w:val="01E0" w:firstRow="1" w:lastRow="1" w:firstColumn="1" w:lastColumn="1" w:noHBand="0" w:noVBand="0"/>
      </w:tblPr>
      <w:tblGrid>
        <w:gridCol w:w="1511"/>
        <w:gridCol w:w="5208"/>
        <w:gridCol w:w="525"/>
      </w:tblGrid>
      <w:tr w:rsidR="001B218B">
        <w:trPr>
          <w:trHeight w:hRule="exact" w:val="358"/>
        </w:trPr>
        <w:tc>
          <w:tcPr>
            <w:tcW w:w="1511" w:type="dxa"/>
          </w:tcPr>
          <w:p w:rsidR="001B218B" w:rsidRDefault="00BA76A2">
            <w:pPr>
              <w:pStyle w:val="TableParagraph"/>
              <w:spacing w:before="69"/>
              <w:ind w:left="35"/>
              <w:rPr>
                <w:sz w:val="24"/>
              </w:rPr>
            </w:pPr>
            <w:r>
              <w:rPr>
                <w:sz w:val="24"/>
              </w:rPr>
              <w:t>SONUÇ :</w:t>
            </w:r>
          </w:p>
        </w:tc>
        <w:tc>
          <w:tcPr>
            <w:tcW w:w="5208" w:type="dxa"/>
          </w:tcPr>
          <w:p w:rsidR="001B218B" w:rsidRDefault="00BA76A2">
            <w:pPr>
              <w:pStyle w:val="TableParagraph"/>
              <w:spacing w:before="69"/>
              <w:ind w:left="514"/>
              <w:rPr>
                <w:sz w:val="24"/>
              </w:rPr>
            </w:pPr>
            <w:r>
              <w:rPr>
                <w:sz w:val="24"/>
              </w:rPr>
              <w:t>BAŞARILI</w:t>
            </w:r>
          </w:p>
        </w:tc>
        <w:tc>
          <w:tcPr>
            <w:tcW w:w="525" w:type="dxa"/>
          </w:tcPr>
          <w:p w:rsidR="001B218B" w:rsidRDefault="00BA76A2">
            <w:pPr>
              <w:pStyle w:val="TableParagraph"/>
              <w:spacing w:before="69"/>
              <w:ind w:right="33"/>
              <w:jc w:val="right"/>
              <w:rPr>
                <w:sz w:val="24"/>
              </w:rPr>
            </w:pPr>
            <w:r>
              <w:rPr>
                <w:sz w:val="24"/>
              </w:rPr>
              <w:t>( )</w:t>
            </w:r>
          </w:p>
        </w:tc>
      </w:tr>
      <w:tr w:rsidR="001B218B">
        <w:trPr>
          <w:trHeight w:hRule="exact" w:val="276"/>
        </w:trPr>
        <w:tc>
          <w:tcPr>
            <w:tcW w:w="1511" w:type="dxa"/>
          </w:tcPr>
          <w:p w:rsidR="001B218B" w:rsidRDefault="001B218B"/>
        </w:tc>
        <w:tc>
          <w:tcPr>
            <w:tcW w:w="5208" w:type="dxa"/>
          </w:tcPr>
          <w:p w:rsidR="001B218B" w:rsidRDefault="008768EF">
            <w:pPr>
              <w:pStyle w:val="TableParagraph"/>
              <w:spacing w:line="263" w:lineRule="exact"/>
              <w:ind w:left="476"/>
              <w:rPr>
                <w:sz w:val="24"/>
              </w:rPr>
            </w:pPr>
            <w:r>
              <w:rPr>
                <w:sz w:val="24"/>
              </w:rPr>
              <w:t xml:space="preserve"> </w:t>
            </w:r>
            <w:r w:rsidR="00BA76A2">
              <w:rPr>
                <w:sz w:val="24"/>
              </w:rPr>
              <w:t>BAŞARISIZ</w:t>
            </w:r>
          </w:p>
        </w:tc>
        <w:tc>
          <w:tcPr>
            <w:tcW w:w="525" w:type="dxa"/>
          </w:tcPr>
          <w:p w:rsidR="001B218B" w:rsidRDefault="00BA76A2">
            <w:pPr>
              <w:pStyle w:val="TableParagraph"/>
              <w:spacing w:line="263" w:lineRule="exact"/>
              <w:ind w:right="71"/>
              <w:jc w:val="right"/>
              <w:rPr>
                <w:sz w:val="24"/>
              </w:rPr>
            </w:pPr>
            <w:r>
              <w:rPr>
                <w:sz w:val="24"/>
              </w:rPr>
              <w:t>( )</w:t>
            </w:r>
          </w:p>
        </w:tc>
      </w:tr>
      <w:tr w:rsidR="001B218B">
        <w:trPr>
          <w:trHeight w:hRule="exact" w:val="358"/>
        </w:trPr>
        <w:tc>
          <w:tcPr>
            <w:tcW w:w="1511" w:type="dxa"/>
          </w:tcPr>
          <w:p w:rsidR="001B218B" w:rsidRDefault="001B218B"/>
        </w:tc>
        <w:tc>
          <w:tcPr>
            <w:tcW w:w="5208" w:type="dxa"/>
          </w:tcPr>
          <w:p w:rsidR="001B218B" w:rsidRDefault="00BA76A2">
            <w:pPr>
              <w:pStyle w:val="TableParagraph"/>
              <w:spacing w:line="263" w:lineRule="exact"/>
              <w:ind w:left="514"/>
              <w:rPr>
                <w:sz w:val="24"/>
              </w:rPr>
            </w:pPr>
            <w:r>
              <w:rPr>
                <w:sz w:val="24"/>
              </w:rPr>
              <w:t>DÜZELTME ve EKSİKLİKLERİ GİDERME</w:t>
            </w:r>
          </w:p>
        </w:tc>
        <w:tc>
          <w:tcPr>
            <w:tcW w:w="525" w:type="dxa"/>
          </w:tcPr>
          <w:p w:rsidR="001B218B" w:rsidRDefault="00BA76A2">
            <w:pPr>
              <w:pStyle w:val="TableParagraph"/>
              <w:spacing w:line="263" w:lineRule="exact"/>
              <w:ind w:right="56"/>
              <w:jc w:val="right"/>
              <w:rPr>
                <w:sz w:val="24"/>
              </w:rPr>
            </w:pPr>
            <w:r>
              <w:rPr>
                <w:sz w:val="24"/>
              </w:rPr>
              <w:t>( )</w:t>
            </w:r>
          </w:p>
        </w:tc>
      </w:tr>
    </w:tbl>
    <w:p w:rsidR="001B218B" w:rsidRDefault="001B218B">
      <w:pPr>
        <w:pStyle w:val="GvdeMetni"/>
        <w:rPr>
          <w:sz w:val="20"/>
        </w:rPr>
      </w:pPr>
    </w:p>
    <w:p w:rsidR="001B218B" w:rsidRDefault="001B218B">
      <w:pPr>
        <w:pStyle w:val="GvdeMetni"/>
        <w:rPr>
          <w:sz w:val="20"/>
        </w:rPr>
      </w:pPr>
    </w:p>
    <w:p w:rsidR="001B218B" w:rsidRDefault="001B218B">
      <w:pPr>
        <w:pStyle w:val="GvdeMetni"/>
        <w:rPr>
          <w:sz w:val="20"/>
        </w:rPr>
      </w:pPr>
    </w:p>
    <w:p w:rsidR="001B218B" w:rsidRDefault="001B218B">
      <w:pPr>
        <w:pStyle w:val="GvdeMetni"/>
        <w:rPr>
          <w:sz w:val="20"/>
        </w:rPr>
      </w:pPr>
    </w:p>
    <w:p w:rsidR="001B218B" w:rsidRDefault="001B218B">
      <w:pPr>
        <w:pStyle w:val="GvdeMetni"/>
        <w:spacing w:before="9"/>
        <w:rPr>
          <w:sz w:val="25"/>
        </w:rPr>
      </w:pPr>
    </w:p>
    <w:p w:rsidR="001B218B" w:rsidRDefault="00BA76A2">
      <w:pPr>
        <w:pStyle w:val="GvdeMetni"/>
        <w:tabs>
          <w:tab w:val="left" w:pos="2971"/>
        </w:tabs>
        <w:spacing w:before="69"/>
        <w:ind w:left="846" w:right="2766"/>
      </w:pPr>
      <w:r>
        <w:t>JÜRİ</w:t>
      </w:r>
      <w:r>
        <w:rPr>
          <w:spacing w:val="-2"/>
        </w:rPr>
        <w:t xml:space="preserve"> </w:t>
      </w:r>
      <w:r>
        <w:t>ÜYESİNİN:</w:t>
      </w:r>
      <w:r>
        <w:tab/>
        <w:t>ADI VE</w:t>
      </w:r>
      <w:r>
        <w:rPr>
          <w:spacing w:val="-3"/>
        </w:rPr>
        <w:t xml:space="preserve"> </w:t>
      </w:r>
      <w:r>
        <w:t>SOYADI:</w:t>
      </w:r>
    </w:p>
    <w:p w:rsidR="001B218B" w:rsidRDefault="00BA76A2">
      <w:pPr>
        <w:pStyle w:val="GvdeMetni"/>
        <w:ind w:left="2971" w:right="5471"/>
      </w:pPr>
      <w:r>
        <w:t>ANABİLİM DALI: İMZA:</w:t>
      </w:r>
    </w:p>
    <w:p w:rsidR="001B218B" w:rsidRDefault="001B218B">
      <w:pPr>
        <w:sectPr w:rsidR="001B218B">
          <w:pgSz w:w="11910" w:h="16840"/>
          <w:pgMar w:top="1580" w:right="380" w:bottom="280" w:left="1280" w:header="708" w:footer="708" w:gutter="0"/>
          <w:cols w:space="708"/>
        </w:sectPr>
      </w:pPr>
    </w:p>
    <w:p w:rsidR="001B218B" w:rsidRDefault="00BA76A2">
      <w:pPr>
        <w:pStyle w:val="Balk2"/>
        <w:ind w:right="1410"/>
      </w:pPr>
      <w:r>
        <w:lastRenderedPageBreak/>
        <w:t>EK-1</w:t>
      </w:r>
    </w:p>
    <w:p w:rsidR="001B218B" w:rsidRDefault="00BA76A2">
      <w:pPr>
        <w:ind w:left="2001" w:right="1415"/>
        <w:jc w:val="center"/>
        <w:rPr>
          <w:b/>
          <w:sz w:val="24"/>
        </w:rPr>
      </w:pPr>
      <w:r>
        <w:rPr>
          <w:b/>
          <w:sz w:val="24"/>
        </w:rPr>
        <w:t>UZMANLIK EĞİTİMİNİ BİTİRME SINAVI TUTANAĞI (</w:t>
      </w:r>
      <w:proofErr w:type="gramStart"/>
      <w:r>
        <w:rPr>
          <w:b/>
          <w:sz w:val="24"/>
        </w:rPr>
        <w:t>1)(</w:t>
      </w:r>
      <w:proofErr w:type="gramEnd"/>
      <w:r>
        <w:rPr>
          <w:b/>
          <w:sz w:val="24"/>
        </w:rPr>
        <w:t>*)</w:t>
      </w:r>
    </w:p>
    <w:p w:rsidR="001B218B" w:rsidRDefault="001B218B">
      <w:pPr>
        <w:pStyle w:val="GvdeMetni"/>
        <w:rPr>
          <w:b/>
        </w:rPr>
      </w:pPr>
    </w:p>
    <w:p w:rsidR="001B218B" w:rsidRDefault="00BA76A2">
      <w:pPr>
        <w:pStyle w:val="GvdeMetni"/>
        <w:ind w:left="298" w:right="455"/>
      </w:pPr>
      <w:r>
        <w:t>Uzmanlık Öğrencisinin;</w:t>
      </w:r>
    </w:p>
    <w:p w:rsidR="001B218B" w:rsidRDefault="001B218B">
      <w:pPr>
        <w:pStyle w:val="GvdeMetni"/>
      </w:pPr>
    </w:p>
    <w:p w:rsidR="001B218B" w:rsidRDefault="00BA76A2">
      <w:pPr>
        <w:pStyle w:val="GvdeMetni"/>
        <w:tabs>
          <w:tab w:val="left" w:pos="3131"/>
          <w:tab w:val="left" w:pos="3839"/>
          <w:tab w:val="left" w:pos="4547"/>
        </w:tabs>
        <w:ind w:left="298" w:right="455"/>
      </w:pPr>
      <w:r>
        <w:t>Sınav</w:t>
      </w:r>
      <w:r>
        <w:rPr>
          <w:spacing w:val="-4"/>
        </w:rPr>
        <w:t xml:space="preserve"> </w:t>
      </w:r>
      <w:r>
        <w:t>Tarihi</w:t>
      </w:r>
      <w:r>
        <w:tab/>
        <w:t>:</w:t>
      </w:r>
      <w:r>
        <w:tab/>
        <w:t>/</w:t>
      </w:r>
      <w:r>
        <w:tab/>
        <w:t>/</w:t>
      </w:r>
    </w:p>
    <w:p w:rsidR="001B218B" w:rsidRDefault="001B218B">
      <w:pPr>
        <w:pStyle w:val="GvdeMetni"/>
      </w:pPr>
    </w:p>
    <w:p w:rsidR="001B218B" w:rsidRDefault="00BA76A2">
      <w:pPr>
        <w:pStyle w:val="GvdeMetni"/>
        <w:tabs>
          <w:tab w:val="left" w:pos="3131"/>
        </w:tabs>
        <w:ind w:left="298" w:right="455"/>
      </w:pPr>
      <w:r>
        <w:t>Adı-Soyadı</w:t>
      </w:r>
      <w:r>
        <w:tab/>
        <w:t>:</w:t>
      </w:r>
    </w:p>
    <w:p w:rsidR="001B218B" w:rsidRDefault="001B218B">
      <w:pPr>
        <w:pStyle w:val="GvdeMetni"/>
      </w:pPr>
    </w:p>
    <w:p w:rsidR="001B218B" w:rsidRDefault="00BA76A2">
      <w:pPr>
        <w:pStyle w:val="GvdeMetni"/>
        <w:tabs>
          <w:tab w:val="left" w:pos="3839"/>
        </w:tabs>
        <w:ind w:left="298" w:right="455"/>
      </w:pPr>
      <w:r>
        <w:t>T.C.</w:t>
      </w:r>
      <w:r>
        <w:rPr>
          <w:spacing w:val="-3"/>
        </w:rPr>
        <w:t xml:space="preserve"> </w:t>
      </w:r>
      <w:r>
        <w:t>Kimlik</w:t>
      </w:r>
      <w:r>
        <w:rPr>
          <w:spacing w:val="-1"/>
        </w:rPr>
        <w:t xml:space="preserve"> </w:t>
      </w:r>
      <w:r>
        <w:t>No</w:t>
      </w:r>
      <w:r>
        <w:tab/>
        <w:t>:</w:t>
      </w:r>
    </w:p>
    <w:p w:rsidR="001B218B" w:rsidRDefault="001B218B">
      <w:pPr>
        <w:pStyle w:val="GvdeMetni"/>
      </w:pPr>
    </w:p>
    <w:p w:rsidR="001B218B" w:rsidRDefault="00BA76A2">
      <w:pPr>
        <w:pStyle w:val="GvdeMetni"/>
        <w:tabs>
          <w:tab w:val="left" w:pos="3839"/>
        </w:tabs>
        <w:ind w:left="298" w:right="455"/>
      </w:pPr>
      <w:r>
        <w:t>Sicil</w:t>
      </w:r>
      <w:r>
        <w:rPr>
          <w:spacing w:val="-1"/>
        </w:rPr>
        <w:t xml:space="preserve"> </w:t>
      </w:r>
      <w:r>
        <w:t>No</w:t>
      </w:r>
      <w:r>
        <w:tab/>
        <w:t>:</w:t>
      </w:r>
    </w:p>
    <w:p w:rsidR="001B218B" w:rsidRDefault="001B218B">
      <w:pPr>
        <w:pStyle w:val="GvdeMetni"/>
      </w:pPr>
    </w:p>
    <w:p w:rsidR="001B218B" w:rsidRDefault="00BA76A2">
      <w:pPr>
        <w:pStyle w:val="GvdeMetni"/>
        <w:tabs>
          <w:tab w:val="left" w:pos="3839"/>
        </w:tabs>
        <w:spacing w:line="480" w:lineRule="auto"/>
        <w:ind w:left="298" w:right="5574"/>
      </w:pPr>
      <w:r>
        <w:t>Eğitim Aldığı</w:t>
      </w:r>
      <w:r>
        <w:rPr>
          <w:spacing w:val="-5"/>
        </w:rPr>
        <w:t xml:space="preserve"> </w:t>
      </w:r>
      <w:r>
        <w:t>Uzmanlık Alanı</w:t>
      </w:r>
      <w:r>
        <w:tab/>
        <w:t xml:space="preserve">: Eğitim Aldığı Kurum veya </w:t>
      </w:r>
      <w:proofErr w:type="gramStart"/>
      <w:r>
        <w:t>Kurumlar</w:t>
      </w:r>
      <w:r>
        <w:rPr>
          <w:spacing w:val="-8"/>
        </w:rPr>
        <w:t xml:space="preserve"> </w:t>
      </w:r>
      <w:r>
        <w:t>:</w:t>
      </w:r>
      <w:proofErr w:type="gramEnd"/>
    </w:p>
    <w:p w:rsidR="001B218B" w:rsidRDefault="00BA76A2">
      <w:pPr>
        <w:pStyle w:val="Balk2"/>
        <w:spacing w:before="8" w:after="4"/>
        <w:ind w:right="1412"/>
      </w:pPr>
      <w:r>
        <w:t>SINAV JÜRİSİ</w:t>
      </w: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455"/>
        <w:gridCol w:w="1637"/>
        <w:gridCol w:w="1584"/>
        <w:gridCol w:w="1418"/>
        <w:gridCol w:w="1409"/>
      </w:tblGrid>
      <w:tr w:rsidR="001B218B" w:rsidTr="0014333D">
        <w:trPr>
          <w:trHeight w:hRule="exact" w:val="286"/>
        </w:trPr>
        <w:tc>
          <w:tcPr>
            <w:tcW w:w="1272" w:type="dxa"/>
            <w:vMerge w:val="restart"/>
          </w:tcPr>
          <w:p w:rsidR="001B218B" w:rsidRDefault="001B218B"/>
        </w:tc>
        <w:tc>
          <w:tcPr>
            <w:tcW w:w="1455" w:type="dxa"/>
            <w:vMerge w:val="restart"/>
          </w:tcPr>
          <w:p w:rsidR="001B218B" w:rsidRDefault="001B218B">
            <w:pPr>
              <w:pStyle w:val="TableParagraph"/>
              <w:spacing w:before="7"/>
              <w:rPr>
                <w:b/>
                <w:sz w:val="23"/>
              </w:rPr>
            </w:pPr>
          </w:p>
          <w:p w:rsidR="001B218B" w:rsidRDefault="00BA76A2">
            <w:pPr>
              <w:pStyle w:val="TableParagraph"/>
              <w:ind w:left="225" w:right="413"/>
              <w:rPr>
                <w:b/>
                <w:sz w:val="24"/>
              </w:rPr>
            </w:pPr>
            <w:r>
              <w:rPr>
                <w:b/>
                <w:sz w:val="24"/>
              </w:rPr>
              <w:t>Adı ve Soyadı</w:t>
            </w:r>
          </w:p>
        </w:tc>
        <w:tc>
          <w:tcPr>
            <w:tcW w:w="1637" w:type="dxa"/>
            <w:vMerge w:val="restart"/>
          </w:tcPr>
          <w:p w:rsidR="001B218B" w:rsidRDefault="001B218B">
            <w:pPr>
              <w:pStyle w:val="TableParagraph"/>
              <w:spacing w:before="7"/>
              <w:rPr>
                <w:b/>
                <w:sz w:val="23"/>
              </w:rPr>
            </w:pPr>
          </w:p>
          <w:p w:rsidR="001B218B" w:rsidRDefault="00BA76A2">
            <w:pPr>
              <w:pStyle w:val="TableParagraph"/>
              <w:ind w:left="203" w:right="350"/>
              <w:rPr>
                <w:b/>
                <w:sz w:val="24"/>
              </w:rPr>
            </w:pPr>
            <w:r>
              <w:rPr>
                <w:b/>
                <w:sz w:val="24"/>
              </w:rPr>
              <w:t>Uzmanlık Alanı</w:t>
            </w:r>
          </w:p>
        </w:tc>
        <w:tc>
          <w:tcPr>
            <w:tcW w:w="3002" w:type="dxa"/>
            <w:gridSpan w:val="2"/>
          </w:tcPr>
          <w:p w:rsidR="001B218B" w:rsidRDefault="00BA76A2">
            <w:pPr>
              <w:pStyle w:val="TableParagraph"/>
              <w:spacing w:line="272" w:lineRule="exact"/>
              <w:ind w:left="856"/>
              <w:rPr>
                <w:b/>
                <w:sz w:val="24"/>
              </w:rPr>
            </w:pPr>
            <w:r>
              <w:rPr>
                <w:b/>
                <w:sz w:val="24"/>
              </w:rPr>
              <w:t>Sınav Puanı</w:t>
            </w:r>
          </w:p>
        </w:tc>
        <w:tc>
          <w:tcPr>
            <w:tcW w:w="1409" w:type="dxa"/>
          </w:tcPr>
          <w:p w:rsidR="001B218B" w:rsidRDefault="001B218B">
            <w:pPr>
              <w:pStyle w:val="TableParagraph"/>
              <w:spacing w:before="7"/>
              <w:rPr>
                <w:b/>
                <w:sz w:val="23"/>
              </w:rPr>
            </w:pPr>
          </w:p>
          <w:p w:rsidR="001B218B" w:rsidRDefault="00BA76A2">
            <w:pPr>
              <w:pStyle w:val="TableParagraph"/>
              <w:ind w:left="131"/>
              <w:rPr>
                <w:b/>
                <w:sz w:val="24"/>
              </w:rPr>
            </w:pPr>
            <w:r>
              <w:rPr>
                <w:b/>
                <w:sz w:val="24"/>
              </w:rPr>
              <w:t>İmza</w:t>
            </w:r>
          </w:p>
        </w:tc>
      </w:tr>
      <w:tr w:rsidR="001B218B" w:rsidTr="0014333D">
        <w:trPr>
          <w:trHeight w:hRule="exact" w:val="840"/>
        </w:trPr>
        <w:tc>
          <w:tcPr>
            <w:tcW w:w="1272" w:type="dxa"/>
            <w:vMerge/>
          </w:tcPr>
          <w:p w:rsidR="001B218B" w:rsidRDefault="001B218B"/>
        </w:tc>
        <w:tc>
          <w:tcPr>
            <w:tcW w:w="1455" w:type="dxa"/>
            <w:vMerge/>
          </w:tcPr>
          <w:p w:rsidR="001B218B" w:rsidRDefault="001B218B"/>
        </w:tc>
        <w:tc>
          <w:tcPr>
            <w:tcW w:w="1637" w:type="dxa"/>
            <w:vMerge/>
          </w:tcPr>
          <w:p w:rsidR="001B218B" w:rsidRDefault="001B218B"/>
        </w:tc>
        <w:tc>
          <w:tcPr>
            <w:tcW w:w="1584" w:type="dxa"/>
          </w:tcPr>
          <w:p w:rsidR="0014333D" w:rsidRDefault="00BA76A2" w:rsidP="0014333D">
            <w:pPr>
              <w:pStyle w:val="TableParagraph"/>
              <w:ind w:right="198"/>
              <w:jc w:val="center"/>
              <w:rPr>
                <w:b/>
                <w:sz w:val="24"/>
              </w:rPr>
            </w:pPr>
            <w:r>
              <w:rPr>
                <w:b/>
                <w:sz w:val="24"/>
              </w:rPr>
              <w:t xml:space="preserve">Mesleki </w:t>
            </w:r>
          </w:p>
          <w:p w:rsidR="001B218B" w:rsidRDefault="00BA76A2" w:rsidP="0014333D">
            <w:pPr>
              <w:pStyle w:val="TableParagraph"/>
              <w:ind w:right="198"/>
              <w:jc w:val="center"/>
              <w:rPr>
                <w:b/>
                <w:sz w:val="24"/>
              </w:rPr>
            </w:pPr>
            <w:r>
              <w:rPr>
                <w:b/>
                <w:sz w:val="24"/>
              </w:rPr>
              <w:t>Bilgi</w:t>
            </w:r>
          </w:p>
        </w:tc>
        <w:tc>
          <w:tcPr>
            <w:tcW w:w="1418" w:type="dxa"/>
          </w:tcPr>
          <w:p w:rsidR="001B218B" w:rsidRDefault="00BA76A2">
            <w:pPr>
              <w:pStyle w:val="TableParagraph"/>
              <w:ind w:left="64" w:right="48"/>
              <w:rPr>
                <w:b/>
                <w:sz w:val="24"/>
              </w:rPr>
            </w:pPr>
            <w:r>
              <w:rPr>
                <w:b/>
                <w:sz w:val="24"/>
              </w:rPr>
              <w:t>Uygulama</w:t>
            </w:r>
            <w:r>
              <w:rPr>
                <w:b/>
                <w:w w:val="99"/>
                <w:sz w:val="24"/>
              </w:rPr>
              <w:t xml:space="preserve"> </w:t>
            </w:r>
            <w:r>
              <w:rPr>
                <w:b/>
                <w:sz w:val="24"/>
              </w:rPr>
              <w:t>ve Beceri</w:t>
            </w:r>
          </w:p>
        </w:tc>
        <w:tc>
          <w:tcPr>
            <w:tcW w:w="1409" w:type="dxa"/>
          </w:tcPr>
          <w:p w:rsidR="001B218B" w:rsidRDefault="001B218B"/>
        </w:tc>
      </w:tr>
      <w:tr w:rsidR="001B218B" w:rsidTr="0014333D">
        <w:trPr>
          <w:trHeight w:hRule="exact" w:val="562"/>
        </w:trPr>
        <w:tc>
          <w:tcPr>
            <w:tcW w:w="1272" w:type="dxa"/>
          </w:tcPr>
          <w:p w:rsidR="001B218B" w:rsidRDefault="001B218B">
            <w:pPr>
              <w:pStyle w:val="TableParagraph"/>
              <w:spacing w:before="7"/>
              <w:rPr>
                <w:b/>
                <w:sz w:val="23"/>
              </w:rPr>
            </w:pPr>
          </w:p>
          <w:p w:rsidR="001B218B" w:rsidRDefault="00BA76A2">
            <w:pPr>
              <w:pStyle w:val="TableParagraph"/>
              <w:ind w:left="64"/>
              <w:rPr>
                <w:b/>
                <w:sz w:val="24"/>
              </w:rPr>
            </w:pPr>
            <w:r>
              <w:rPr>
                <w:b/>
                <w:sz w:val="24"/>
              </w:rPr>
              <w:t>Başkan</w:t>
            </w:r>
          </w:p>
        </w:tc>
        <w:tc>
          <w:tcPr>
            <w:tcW w:w="1455" w:type="dxa"/>
          </w:tcPr>
          <w:p w:rsidR="001B218B" w:rsidRDefault="001B218B"/>
        </w:tc>
        <w:tc>
          <w:tcPr>
            <w:tcW w:w="1637" w:type="dxa"/>
          </w:tcPr>
          <w:p w:rsidR="001B218B" w:rsidRDefault="001B218B"/>
        </w:tc>
        <w:tc>
          <w:tcPr>
            <w:tcW w:w="1584" w:type="dxa"/>
          </w:tcPr>
          <w:p w:rsidR="001B218B" w:rsidRDefault="001B218B"/>
        </w:tc>
        <w:tc>
          <w:tcPr>
            <w:tcW w:w="1418" w:type="dxa"/>
          </w:tcPr>
          <w:p w:rsidR="001B218B" w:rsidRDefault="001B218B"/>
        </w:tc>
        <w:tc>
          <w:tcPr>
            <w:tcW w:w="1409" w:type="dxa"/>
          </w:tcPr>
          <w:p w:rsidR="001B218B" w:rsidRDefault="001B218B"/>
        </w:tc>
      </w:tr>
      <w:tr w:rsidR="001B218B" w:rsidTr="0014333D">
        <w:trPr>
          <w:trHeight w:hRule="exact" w:val="838"/>
        </w:trPr>
        <w:tc>
          <w:tcPr>
            <w:tcW w:w="1272" w:type="dxa"/>
          </w:tcPr>
          <w:p w:rsidR="001B218B" w:rsidRDefault="001B218B">
            <w:pPr>
              <w:pStyle w:val="TableParagraph"/>
              <w:spacing w:before="7"/>
              <w:rPr>
                <w:b/>
                <w:sz w:val="23"/>
              </w:rPr>
            </w:pPr>
          </w:p>
          <w:p w:rsidR="001B218B" w:rsidRDefault="00BA76A2">
            <w:pPr>
              <w:pStyle w:val="TableParagraph"/>
              <w:ind w:left="64"/>
              <w:rPr>
                <w:b/>
                <w:sz w:val="24"/>
              </w:rPr>
            </w:pPr>
            <w:r>
              <w:rPr>
                <w:b/>
                <w:sz w:val="24"/>
              </w:rPr>
              <w:t>Kâtip Üye</w:t>
            </w:r>
          </w:p>
        </w:tc>
        <w:tc>
          <w:tcPr>
            <w:tcW w:w="1455" w:type="dxa"/>
          </w:tcPr>
          <w:p w:rsidR="001B218B" w:rsidRDefault="001B218B"/>
        </w:tc>
        <w:tc>
          <w:tcPr>
            <w:tcW w:w="1637" w:type="dxa"/>
          </w:tcPr>
          <w:p w:rsidR="001B218B" w:rsidRDefault="001B218B"/>
        </w:tc>
        <w:tc>
          <w:tcPr>
            <w:tcW w:w="1584" w:type="dxa"/>
          </w:tcPr>
          <w:p w:rsidR="001B218B" w:rsidRDefault="001B218B"/>
        </w:tc>
        <w:tc>
          <w:tcPr>
            <w:tcW w:w="1418" w:type="dxa"/>
          </w:tcPr>
          <w:p w:rsidR="001B218B" w:rsidRDefault="001B218B"/>
        </w:tc>
        <w:tc>
          <w:tcPr>
            <w:tcW w:w="1409" w:type="dxa"/>
          </w:tcPr>
          <w:p w:rsidR="001B218B" w:rsidRDefault="001B218B"/>
        </w:tc>
      </w:tr>
      <w:tr w:rsidR="001B218B" w:rsidTr="0014333D">
        <w:trPr>
          <w:trHeight w:hRule="exact" w:val="838"/>
        </w:trPr>
        <w:tc>
          <w:tcPr>
            <w:tcW w:w="1272" w:type="dxa"/>
          </w:tcPr>
          <w:p w:rsidR="001B218B" w:rsidRDefault="001B218B">
            <w:pPr>
              <w:pStyle w:val="TableParagraph"/>
              <w:spacing w:before="7"/>
              <w:rPr>
                <w:b/>
                <w:sz w:val="23"/>
              </w:rPr>
            </w:pPr>
          </w:p>
          <w:p w:rsidR="001B218B" w:rsidRDefault="00BA76A2">
            <w:pPr>
              <w:pStyle w:val="TableParagraph"/>
              <w:ind w:left="64"/>
              <w:rPr>
                <w:b/>
                <w:sz w:val="24"/>
              </w:rPr>
            </w:pPr>
            <w:r>
              <w:rPr>
                <w:b/>
                <w:sz w:val="24"/>
              </w:rPr>
              <w:t>Üye</w:t>
            </w:r>
          </w:p>
        </w:tc>
        <w:tc>
          <w:tcPr>
            <w:tcW w:w="1455" w:type="dxa"/>
          </w:tcPr>
          <w:p w:rsidR="001B218B" w:rsidRDefault="001B218B"/>
        </w:tc>
        <w:tc>
          <w:tcPr>
            <w:tcW w:w="1637" w:type="dxa"/>
          </w:tcPr>
          <w:p w:rsidR="001B218B" w:rsidRDefault="001B218B"/>
        </w:tc>
        <w:tc>
          <w:tcPr>
            <w:tcW w:w="1584" w:type="dxa"/>
          </w:tcPr>
          <w:p w:rsidR="001B218B" w:rsidRDefault="001B218B"/>
        </w:tc>
        <w:tc>
          <w:tcPr>
            <w:tcW w:w="1418" w:type="dxa"/>
          </w:tcPr>
          <w:p w:rsidR="001B218B" w:rsidRDefault="001B218B"/>
        </w:tc>
        <w:tc>
          <w:tcPr>
            <w:tcW w:w="1409" w:type="dxa"/>
          </w:tcPr>
          <w:p w:rsidR="001B218B" w:rsidRDefault="001B218B"/>
        </w:tc>
      </w:tr>
      <w:tr w:rsidR="001B218B" w:rsidTr="0014333D">
        <w:trPr>
          <w:trHeight w:hRule="exact" w:val="838"/>
        </w:trPr>
        <w:tc>
          <w:tcPr>
            <w:tcW w:w="1272" w:type="dxa"/>
          </w:tcPr>
          <w:p w:rsidR="001B218B" w:rsidRDefault="001B218B">
            <w:pPr>
              <w:pStyle w:val="TableParagraph"/>
              <w:spacing w:before="7"/>
              <w:rPr>
                <w:b/>
                <w:sz w:val="23"/>
              </w:rPr>
            </w:pPr>
          </w:p>
          <w:p w:rsidR="001B218B" w:rsidRDefault="00BA76A2">
            <w:pPr>
              <w:pStyle w:val="TableParagraph"/>
              <w:ind w:left="64"/>
              <w:rPr>
                <w:b/>
                <w:sz w:val="24"/>
              </w:rPr>
            </w:pPr>
            <w:r>
              <w:rPr>
                <w:b/>
                <w:sz w:val="24"/>
              </w:rPr>
              <w:t>Üye</w:t>
            </w:r>
          </w:p>
        </w:tc>
        <w:tc>
          <w:tcPr>
            <w:tcW w:w="1455" w:type="dxa"/>
          </w:tcPr>
          <w:p w:rsidR="001B218B" w:rsidRDefault="001B218B"/>
        </w:tc>
        <w:tc>
          <w:tcPr>
            <w:tcW w:w="1637" w:type="dxa"/>
          </w:tcPr>
          <w:p w:rsidR="001B218B" w:rsidRDefault="001B218B"/>
        </w:tc>
        <w:tc>
          <w:tcPr>
            <w:tcW w:w="1584" w:type="dxa"/>
          </w:tcPr>
          <w:p w:rsidR="001B218B" w:rsidRDefault="001B218B"/>
        </w:tc>
        <w:tc>
          <w:tcPr>
            <w:tcW w:w="1418" w:type="dxa"/>
          </w:tcPr>
          <w:p w:rsidR="001B218B" w:rsidRDefault="001B218B"/>
        </w:tc>
        <w:tc>
          <w:tcPr>
            <w:tcW w:w="1409" w:type="dxa"/>
          </w:tcPr>
          <w:p w:rsidR="001B218B" w:rsidRDefault="001B218B"/>
        </w:tc>
      </w:tr>
      <w:tr w:rsidR="001B218B" w:rsidTr="0014333D">
        <w:trPr>
          <w:trHeight w:hRule="exact" w:val="838"/>
        </w:trPr>
        <w:tc>
          <w:tcPr>
            <w:tcW w:w="1272" w:type="dxa"/>
          </w:tcPr>
          <w:p w:rsidR="001B218B" w:rsidRDefault="00BA76A2">
            <w:pPr>
              <w:pStyle w:val="TableParagraph"/>
              <w:spacing w:line="272" w:lineRule="exact"/>
              <w:ind w:left="64"/>
              <w:rPr>
                <w:b/>
                <w:sz w:val="24"/>
              </w:rPr>
            </w:pPr>
            <w:r>
              <w:rPr>
                <w:b/>
                <w:sz w:val="24"/>
              </w:rPr>
              <w:t>Üye</w:t>
            </w:r>
          </w:p>
        </w:tc>
        <w:tc>
          <w:tcPr>
            <w:tcW w:w="1455" w:type="dxa"/>
          </w:tcPr>
          <w:p w:rsidR="001B218B" w:rsidRDefault="001B218B"/>
        </w:tc>
        <w:tc>
          <w:tcPr>
            <w:tcW w:w="1637" w:type="dxa"/>
          </w:tcPr>
          <w:p w:rsidR="001B218B" w:rsidRDefault="001B218B"/>
        </w:tc>
        <w:tc>
          <w:tcPr>
            <w:tcW w:w="1584" w:type="dxa"/>
          </w:tcPr>
          <w:p w:rsidR="001B218B" w:rsidRDefault="001B218B"/>
        </w:tc>
        <w:tc>
          <w:tcPr>
            <w:tcW w:w="1418" w:type="dxa"/>
          </w:tcPr>
          <w:p w:rsidR="001B218B" w:rsidRDefault="001B218B"/>
        </w:tc>
        <w:tc>
          <w:tcPr>
            <w:tcW w:w="1409" w:type="dxa"/>
          </w:tcPr>
          <w:p w:rsidR="001B218B" w:rsidRDefault="001B218B"/>
        </w:tc>
      </w:tr>
    </w:tbl>
    <w:p w:rsidR="00192502" w:rsidRDefault="00192502">
      <w:pPr>
        <w:pStyle w:val="GvdeMetni"/>
        <w:spacing w:before="2"/>
        <w:rPr>
          <w:b/>
          <w:sz w:val="20"/>
        </w:rPr>
      </w:pPr>
    </w:p>
    <w:p w:rsidR="00192502" w:rsidRDefault="00192502" w:rsidP="00192502">
      <w:pPr>
        <w:pStyle w:val="GvdeMetni"/>
        <w:spacing w:line="238" w:lineRule="exact"/>
        <w:ind w:right="455"/>
      </w:pPr>
    </w:p>
    <w:tbl>
      <w:tblPr>
        <w:tblStyle w:val="TabloKlavuzu"/>
        <w:tblW w:w="0" w:type="auto"/>
        <w:tblInd w:w="1809" w:type="dxa"/>
        <w:tblLook w:val="04A0" w:firstRow="1" w:lastRow="0" w:firstColumn="1" w:lastColumn="0" w:noHBand="0" w:noVBand="1"/>
      </w:tblPr>
      <w:tblGrid>
        <w:gridCol w:w="2977"/>
        <w:gridCol w:w="1559"/>
        <w:gridCol w:w="1418"/>
      </w:tblGrid>
      <w:tr w:rsidR="00192502" w:rsidRPr="00192502" w:rsidTr="0014333D">
        <w:trPr>
          <w:trHeight w:val="680"/>
        </w:trPr>
        <w:tc>
          <w:tcPr>
            <w:tcW w:w="2977" w:type="dxa"/>
            <w:tcBorders>
              <w:top w:val="single" w:sz="4" w:space="0" w:color="FFFFFF" w:themeColor="background1"/>
              <w:left w:val="single" w:sz="4" w:space="0" w:color="FFFFFF" w:themeColor="background1"/>
              <w:bottom w:val="single" w:sz="4" w:space="0" w:color="FFFFFF" w:themeColor="background1"/>
            </w:tcBorders>
            <w:vAlign w:val="center"/>
          </w:tcPr>
          <w:p w:rsidR="00192502" w:rsidRPr="00192502" w:rsidRDefault="00192502" w:rsidP="0014333D">
            <w:pPr>
              <w:pStyle w:val="GvdeMetni"/>
              <w:spacing w:line="238" w:lineRule="exact"/>
              <w:ind w:right="455"/>
              <w:jc w:val="right"/>
              <w:rPr>
                <w:b/>
                <w:sz w:val="26"/>
                <w:szCs w:val="26"/>
              </w:rPr>
            </w:pPr>
            <w:r w:rsidRPr="00192502">
              <w:rPr>
                <w:b/>
                <w:sz w:val="26"/>
                <w:szCs w:val="26"/>
              </w:rPr>
              <w:t>Puan Ortalaması</w:t>
            </w:r>
          </w:p>
        </w:tc>
        <w:tc>
          <w:tcPr>
            <w:tcW w:w="1559" w:type="dxa"/>
            <w:vAlign w:val="center"/>
          </w:tcPr>
          <w:p w:rsidR="00192502" w:rsidRPr="00192502" w:rsidRDefault="00192502" w:rsidP="00192502">
            <w:pPr>
              <w:pStyle w:val="GvdeMetni"/>
              <w:spacing w:line="238" w:lineRule="exact"/>
              <w:ind w:right="455"/>
              <w:jc w:val="center"/>
              <w:rPr>
                <w:b/>
                <w:sz w:val="26"/>
                <w:szCs w:val="26"/>
              </w:rPr>
            </w:pPr>
          </w:p>
        </w:tc>
        <w:tc>
          <w:tcPr>
            <w:tcW w:w="1418" w:type="dxa"/>
            <w:vAlign w:val="center"/>
          </w:tcPr>
          <w:p w:rsidR="00192502" w:rsidRPr="00192502" w:rsidRDefault="00192502" w:rsidP="00192502">
            <w:pPr>
              <w:pStyle w:val="GvdeMetni"/>
              <w:spacing w:line="238" w:lineRule="exact"/>
              <w:ind w:right="455"/>
              <w:jc w:val="center"/>
              <w:rPr>
                <w:b/>
                <w:sz w:val="26"/>
                <w:szCs w:val="26"/>
              </w:rPr>
            </w:pPr>
          </w:p>
        </w:tc>
      </w:tr>
    </w:tbl>
    <w:p w:rsidR="00192502" w:rsidRDefault="00192502" w:rsidP="00192502">
      <w:pPr>
        <w:pStyle w:val="GvdeMetni"/>
        <w:spacing w:line="238" w:lineRule="exact"/>
        <w:ind w:right="455"/>
      </w:pPr>
    </w:p>
    <w:p w:rsidR="003D6E48" w:rsidRDefault="003D6E48" w:rsidP="00192502">
      <w:pPr>
        <w:pStyle w:val="GvdeMetni"/>
        <w:spacing w:line="238" w:lineRule="exact"/>
        <w:ind w:right="455"/>
      </w:pPr>
      <w:r>
        <w:t>Uzmanlık öğrencisi, uzmanlık eğitimini bitirme sınavında, başarılı/başarısız olmuştur.</w:t>
      </w:r>
    </w:p>
    <w:p w:rsidR="003D6E48" w:rsidRDefault="003D6E48" w:rsidP="00192502">
      <w:pPr>
        <w:pStyle w:val="GvdeMetni"/>
        <w:spacing w:line="238" w:lineRule="exact"/>
        <w:ind w:right="455"/>
      </w:pPr>
    </w:p>
    <w:p w:rsidR="00192502" w:rsidRDefault="00192502">
      <w:pPr>
        <w:pStyle w:val="GvdeMetni"/>
        <w:spacing w:line="480" w:lineRule="auto"/>
        <w:ind w:left="474" w:right="455" w:hanging="176"/>
      </w:pPr>
    </w:p>
    <w:tbl>
      <w:tblPr>
        <w:tblStyle w:val="TabloKlavuzu"/>
        <w:tblW w:w="0" w:type="auto"/>
        <w:tblInd w:w="250" w:type="dxa"/>
        <w:tblLook w:val="04A0" w:firstRow="1" w:lastRow="0" w:firstColumn="1" w:lastColumn="0" w:noHBand="0" w:noVBand="1"/>
      </w:tblPr>
      <w:tblGrid>
        <w:gridCol w:w="2977"/>
        <w:gridCol w:w="850"/>
        <w:gridCol w:w="2875"/>
      </w:tblGrid>
      <w:tr w:rsidR="003D6E48" w:rsidRPr="00192502" w:rsidTr="00E37B19">
        <w:trPr>
          <w:trHeight w:val="680"/>
        </w:trPr>
        <w:tc>
          <w:tcPr>
            <w:tcW w:w="2977" w:type="dxa"/>
            <w:tcBorders>
              <w:top w:val="single" w:sz="4" w:space="0" w:color="FFFFFF" w:themeColor="background1"/>
              <w:left w:val="single" w:sz="4" w:space="0" w:color="FFFFFF" w:themeColor="background1"/>
              <w:bottom w:val="single" w:sz="4" w:space="0" w:color="FFFFFF" w:themeColor="background1"/>
            </w:tcBorders>
            <w:vAlign w:val="center"/>
          </w:tcPr>
          <w:p w:rsidR="003D6E48" w:rsidRPr="0014333D" w:rsidRDefault="003D6E48" w:rsidP="003D6E48">
            <w:pPr>
              <w:pStyle w:val="GvdeMetni"/>
              <w:spacing w:line="238" w:lineRule="exact"/>
              <w:ind w:right="455"/>
              <w:jc w:val="center"/>
              <w:rPr>
                <w:sz w:val="26"/>
                <w:szCs w:val="26"/>
              </w:rPr>
            </w:pPr>
            <w:r w:rsidRPr="0014333D">
              <w:rPr>
                <w:sz w:val="26"/>
                <w:szCs w:val="26"/>
              </w:rPr>
              <w:t>Bu tutanak toplam</w:t>
            </w:r>
          </w:p>
        </w:tc>
        <w:tc>
          <w:tcPr>
            <w:tcW w:w="850" w:type="dxa"/>
            <w:vAlign w:val="center"/>
          </w:tcPr>
          <w:p w:rsidR="003D6E48" w:rsidRPr="00192502" w:rsidRDefault="003D6E48" w:rsidP="00C34D8A">
            <w:pPr>
              <w:pStyle w:val="GvdeMetni"/>
              <w:spacing w:line="238" w:lineRule="exact"/>
              <w:ind w:right="455"/>
              <w:jc w:val="center"/>
              <w:rPr>
                <w:b/>
                <w:sz w:val="26"/>
                <w:szCs w:val="26"/>
              </w:rPr>
            </w:pPr>
          </w:p>
        </w:tc>
        <w:tc>
          <w:tcPr>
            <w:tcW w:w="2875" w:type="dxa"/>
            <w:tcBorders>
              <w:top w:val="single" w:sz="4" w:space="0" w:color="FFFFFF"/>
              <w:bottom w:val="single" w:sz="4" w:space="0" w:color="FFFFFF"/>
              <w:right w:val="single" w:sz="4" w:space="0" w:color="FFFFFF"/>
            </w:tcBorders>
            <w:vAlign w:val="center"/>
          </w:tcPr>
          <w:p w:rsidR="003D6E48" w:rsidRPr="0014333D" w:rsidRDefault="003D6E48" w:rsidP="0014333D">
            <w:pPr>
              <w:pStyle w:val="GvdeMetni"/>
              <w:spacing w:line="238" w:lineRule="exact"/>
              <w:ind w:right="455"/>
              <w:rPr>
                <w:sz w:val="26"/>
                <w:szCs w:val="26"/>
              </w:rPr>
            </w:pPr>
            <w:proofErr w:type="gramStart"/>
            <w:r w:rsidRPr="0014333D">
              <w:rPr>
                <w:sz w:val="26"/>
                <w:szCs w:val="26"/>
              </w:rPr>
              <w:t>sayfadır</w:t>
            </w:r>
            <w:proofErr w:type="gramEnd"/>
            <w:r w:rsidRPr="0014333D">
              <w:rPr>
                <w:sz w:val="26"/>
                <w:szCs w:val="26"/>
              </w:rPr>
              <w:t>.</w:t>
            </w:r>
          </w:p>
        </w:tc>
      </w:tr>
    </w:tbl>
    <w:p w:rsidR="003D6E48" w:rsidRDefault="003D6E48">
      <w:pPr>
        <w:pStyle w:val="GvdeMetni"/>
        <w:spacing w:line="480" w:lineRule="auto"/>
        <w:ind w:left="474" w:right="455" w:hanging="176"/>
      </w:pPr>
    </w:p>
    <w:p w:rsidR="001B218B" w:rsidRDefault="00BA76A2">
      <w:pPr>
        <w:pStyle w:val="GvdeMetni"/>
        <w:spacing w:before="8"/>
        <w:ind w:left="298" w:right="107"/>
      </w:pPr>
      <w:r>
        <w:t xml:space="preserve">(*) Bu tutanak Tıpta ve Diş Hekimliğinde Uzmanlık Eğitimi Yönetmeliğinin </w:t>
      </w:r>
      <w:proofErr w:type="gramStart"/>
      <w:r>
        <w:t>20.maddesine</w:t>
      </w:r>
      <w:proofErr w:type="gramEnd"/>
      <w:r>
        <w:t xml:space="preserve"> göre düzenlenmiştir.</w:t>
      </w:r>
    </w:p>
    <w:p w:rsidR="001B218B" w:rsidRDefault="001B218B">
      <w:pPr>
        <w:sectPr w:rsidR="001B218B">
          <w:pgSz w:w="11910" w:h="16840"/>
          <w:pgMar w:top="1340" w:right="1040" w:bottom="280" w:left="1120" w:header="708" w:footer="708" w:gutter="0"/>
          <w:cols w:space="708"/>
        </w:sectPr>
      </w:pPr>
    </w:p>
    <w:p w:rsidR="001B218B" w:rsidRDefault="00BA76A2">
      <w:pPr>
        <w:pStyle w:val="Balk2"/>
        <w:ind w:left="1989" w:right="407"/>
        <w:jc w:val="left"/>
      </w:pPr>
      <w:r>
        <w:lastRenderedPageBreak/>
        <w:t>UZMANLIK EĞİTİMİNİ BİTİRME SINAVI TUTANAĞI (2)</w:t>
      </w:r>
    </w:p>
    <w:p w:rsidR="001B218B" w:rsidRDefault="00BA76A2">
      <w:pPr>
        <w:pStyle w:val="GvdeMetni"/>
        <w:ind w:left="138" w:right="407" w:firstLine="707"/>
      </w:pPr>
      <w:r>
        <w:t xml:space="preserve">Aşağıdaki alanı </w:t>
      </w:r>
      <w:r>
        <w:rPr>
          <w:b/>
        </w:rPr>
        <w:t xml:space="preserve">Mesleki Bilgi Sınavında </w:t>
      </w:r>
      <w:r>
        <w:t>sorulan sorular ile verilen cevapları not almak için kullanınız. Gerekirse bu sayfa çoğaltılarak kullanılabilir.</w:t>
      </w:r>
    </w:p>
    <w:p w:rsidR="001B218B" w:rsidRDefault="00C1325E">
      <w:pPr>
        <w:pStyle w:val="GvdeMetni"/>
        <w:spacing w:before="6"/>
        <w:rPr>
          <w:sz w:val="20"/>
        </w:rPr>
      </w:pPr>
      <w:r>
        <w:pict>
          <v:group id="_x0000_s1035" style="position:absolute;margin-left:79.45pt;margin-top:13.75pt;width:469.1pt;height:478.4pt;z-index:251657728;mso-wrap-distance-left:0;mso-wrap-distance-right:0;mso-position-horizontal-relative:page" coordorigin="1589,275" coordsize="9382,9568">
            <v:line id="_x0000_s1043" style="position:absolute" from="1604,285" to="10956,285" strokeweight=".48pt"/>
            <v:line id="_x0000_s1042" style="position:absolute" from="1599,280" to="1599,9833" strokeweight=".48pt"/>
            <v:line id="_x0000_s1041" style="position:absolute" from="1594,9838" to="1604,9838" strokeweight=".48pt"/>
            <v:line id="_x0000_s1040" style="position:absolute" from="1594,9838" to="1604,9838" strokeweight=".48pt"/>
            <v:line id="_x0000_s1039" style="position:absolute" from="1604,9838" to="10956,9838" strokeweight=".48pt"/>
            <v:line id="_x0000_s1038" style="position:absolute" from="10961,280" to="10961,9833" strokeweight=".16936mm"/>
            <v:line id="_x0000_s1037" style="position:absolute" from="10956,9838" to="10966,9838" strokeweight=".48pt"/>
            <v:line id="_x0000_s1036" style="position:absolute" from="10956,9838" to="10966,9838" strokeweight=".48pt"/>
            <w10:wrap type="topAndBottom" anchorx="page"/>
          </v:group>
        </w:pict>
      </w:r>
    </w:p>
    <w:p w:rsidR="001B218B" w:rsidRDefault="001B218B">
      <w:pPr>
        <w:pStyle w:val="GvdeMetni"/>
        <w:rPr>
          <w:sz w:val="20"/>
        </w:rPr>
      </w:pPr>
    </w:p>
    <w:p w:rsidR="001B218B" w:rsidRDefault="001B218B">
      <w:pPr>
        <w:pStyle w:val="GvdeMetni"/>
        <w:rPr>
          <w:sz w:val="20"/>
        </w:rPr>
      </w:pPr>
    </w:p>
    <w:p w:rsidR="001B218B" w:rsidRDefault="001B218B">
      <w:pPr>
        <w:pStyle w:val="GvdeMetni"/>
        <w:rPr>
          <w:sz w:val="23"/>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2045"/>
        <w:gridCol w:w="2832"/>
        <w:gridCol w:w="2044"/>
      </w:tblGrid>
      <w:tr w:rsidR="001B218B">
        <w:trPr>
          <w:trHeight w:hRule="exact" w:val="358"/>
        </w:trPr>
        <w:tc>
          <w:tcPr>
            <w:tcW w:w="2045" w:type="dxa"/>
          </w:tcPr>
          <w:p w:rsidR="001B218B" w:rsidRDefault="00BA76A2">
            <w:pPr>
              <w:pStyle w:val="TableParagraph"/>
              <w:spacing w:before="69"/>
              <w:ind w:left="35"/>
              <w:rPr>
                <w:sz w:val="24"/>
              </w:rPr>
            </w:pPr>
            <w:r>
              <w:rPr>
                <w:sz w:val="24"/>
              </w:rPr>
              <w:t>Başkan</w:t>
            </w:r>
          </w:p>
        </w:tc>
        <w:tc>
          <w:tcPr>
            <w:tcW w:w="2832" w:type="dxa"/>
          </w:tcPr>
          <w:p w:rsidR="001B218B" w:rsidRDefault="00BA76A2">
            <w:pPr>
              <w:pStyle w:val="TableParagraph"/>
              <w:spacing w:before="69"/>
              <w:ind w:left="822"/>
              <w:rPr>
                <w:sz w:val="24"/>
              </w:rPr>
            </w:pPr>
            <w:r>
              <w:rPr>
                <w:sz w:val="24"/>
              </w:rPr>
              <w:t>Kâtip Üye</w:t>
            </w:r>
          </w:p>
        </w:tc>
        <w:tc>
          <w:tcPr>
            <w:tcW w:w="2044" w:type="dxa"/>
          </w:tcPr>
          <w:p w:rsidR="001B218B" w:rsidRDefault="00BA76A2">
            <w:pPr>
              <w:pStyle w:val="TableParagraph"/>
              <w:spacing w:before="69"/>
              <w:ind w:left="822"/>
              <w:rPr>
                <w:sz w:val="24"/>
              </w:rPr>
            </w:pPr>
            <w:r>
              <w:rPr>
                <w:sz w:val="24"/>
              </w:rPr>
              <w:t>Üye</w:t>
            </w:r>
          </w:p>
        </w:tc>
      </w:tr>
      <w:tr w:rsidR="001B218B">
        <w:trPr>
          <w:trHeight w:hRule="exact" w:val="276"/>
        </w:trPr>
        <w:tc>
          <w:tcPr>
            <w:tcW w:w="2045" w:type="dxa"/>
          </w:tcPr>
          <w:p w:rsidR="001B218B" w:rsidRDefault="00BA76A2">
            <w:pPr>
              <w:pStyle w:val="TableParagraph"/>
              <w:spacing w:line="264" w:lineRule="exact"/>
              <w:ind w:left="35"/>
              <w:rPr>
                <w:sz w:val="24"/>
              </w:rPr>
            </w:pPr>
            <w:r>
              <w:rPr>
                <w:sz w:val="24"/>
              </w:rPr>
              <w:t>Adı-Soyadı</w:t>
            </w:r>
          </w:p>
        </w:tc>
        <w:tc>
          <w:tcPr>
            <w:tcW w:w="2832" w:type="dxa"/>
          </w:tcPr>
          <w:p w:rsidR="001B218B" w:rsidRDefault="00BA76A2">
            <w:pPr>
              <w:pStyle w:val="TableParagraph"/>
              <w:spacing w:line="264" w:lineRule="exact"/>
              <w:ind w:left="822"/>
              <w:rPr>
                <w:sz w:val="24"/>
              </w:rPr>
            </w:pPr>
            <w:r>
              <w:rPr>
                <w:sz w:val="24"/>
              </w:rPr>
              <w:t>Adı-Soyadı</w:t>
            </w:r>
          </w:p>
        </w:tc>
        <w:tc>
          <w:tcPr>
            <w:tcW w:w="2044" w:type="dxa"/>
          </w:tcPr>
          <w:p w:rsidR="001B218B" w:rsidRDefault="00BA76A2">
            <w:pPr>
              <w:pStyle w:val="TableParagraph"/>
              <w:spacing w:line="264" w:lineRule="exact"/>
              <w:ind w:left="822"/>
              <w:rPr>
                <w:sz w:val="24"/>
              </w:rPr>
            </w:pPr>
            <w:r>
              <w:rPr>
                <w:sz w:val="24"/>
              </w:rPr>
              <w:t>Adı-Soyadı</w:t>
            </w:r>
          </w:p>
        </w:tc>
      </w:tr>
      <w:tr w:rsidR="001B218B">
        <w:trPr>
          <w:trHeight w:hRule="exact" w:val="552"/>
        </w:trPr>
        <w:tc>
          <w:tcPr>
            <w:tcW w:w="2045" w:type="dxa"/>
          </w:tcPr>
          <w:p w:rsidR="001B218B" w:rsidRDefault="00BA76A2">
            <w:pPr>
              <w:pStyle w:val="TableParagraph"/>
              <w:spacing w:line="263" w:lineRule="exact"/>
              <w:ind w:left="35"/>
              <w:rPr>
                <w:sz w:val="24"/>
              </w:rPr>
            </w:pPr>
            <w:r>
              <w:rPr>
                <w:sz w:val="24"/>
              </w:rPr>
              <w:t>Paraf</w:t>
            </w:r>
          </w:p>
        </w:tc>
        <w:tc>
          <w:tcPr>
            <w:tcW w:w="2832" w:type="dxa"/>
          </w:tcPr>
          <w:p w:rsidR="001B218B" w:rsidRDefault="00BA76A2">
            <w:pPr>
              <w:pStyle w:val="TableParagraph"/>
              <w:spacing w:line="263" w:lineRule="exact"/>
              <w:ind w:left="822"/>
              <w:rPr>
                <w:sz w:val="24"/>
              </w:rPr>
            </w:pPr>
            <w:r>
              <w:rPr>
                <w:sz w:val="24"/>
              </w:rPr>
              <w:t>Paraf</w:t>
            </w:r>
          </w:p>
        </w:tc>
        <w:tc>
          <w:tcPr>
            <w:tcW w:w="2044" w:type="dxa"/>
          </w:tcPr>
          <w:p w:rsidR="001B218B" w:rsidRDefault="00BA76A2">
            <w:pPr>
              <w:pStyle w:val="TableParagraph"/>
              <w:spacing w:line="263" w:lineRule="exact"/>
              <w:ind w:left="822"/>
              <w:rPr>
                <w:sz w:val="24"/>
              </w:rPr>
            </w:pPr>
            <w:r>
              <w:rPr>
                <w:sz w:val="24"/>
              </w:rPr>
              <w:t>Paraf</w:t>
            </w:r>
          </w:p>
        </w:tc>
      </w:tr>
      <w:tr w:rsidR="001B218B">
        <w:trPr>
          <w:trHeight w:hRule="exact" w:val="1186"/>
        </w:trPr>
        <w:tc>
          <w:tcPr>
            <w:tcW w:w="2045" w:type="dxa"/>
          </w:tcPr>
          <w:p w:rsidR="001B218B" w:rsidRDefault="001B218B">
            <w:pPr>
              <w:pStyle w:val="TableParagraph"/>
              <w:spacing w:before="10"/>
            </w:pPr>
          </w:p>
          <w:p w:rsidR="001B218B" w:rsidRDefault="00BA76A2">
            <w:pPr>
              <w:pStyle w:val="TableParagraph"/>
              <w:ind w:left="35"/>
              <w:rPr>
                <w:sz w:val="24"/>
              </w:rPr>
            </w:pPr>
            <w:r>
              <w:rPr>
                <w:sz w:val="24"/>
              </w:rPr>
              <w:t>Üye</w:t>
            </w:r>
          </w:p>
          <w:p w:rsidR="001B218B" w:rsidRDefault="00BA76A2">
            <w:pPr>
              <w:pStyle w:val="TableParagraph"/>
              <w:ind w:left="35" w:right="802"/>
              <w:rPr>
                <w:sz w:val="24"/>
              </w:rPr>
            </w:pPr>
            <w:r>
              <w:rPr>
                <w:sz w:val="24"/>
              </w:rPr>
              <w:t>Adı-Soyadı Paraf</w:t>
            </w:r>
          </w:p>
        </w:tc>
        <w:tc>
          <w:tcPr>
            <w:tcW w:w="2832" w:type="dxa"/>
          </w:tcPr>
          <w:p w:rsidR="001B218B" w:rsidRDefault="001B218B">
            <w:pPr>
              <w:pStyle w:val="TableParagraph"/>
              <w:spacing w:before="10"/>
            </w:pPr>
          </w:p>
          <w:p w:rsidR="001B218B" w:rsidRDefault="00BA76A2">
            <w:pPr>
              <w:pStyle w:val="TableParagraph"/>
              <w:ind w:left="822"/>
              <w:rPr>
                <w:sz w:val="24"/>
              </w:rPr>
            </w:pPr>
            <w:r>
              <w:rPr>
                <w:sz w:val="24"/>
              </w:rPr>
              <w:t>Üye</w:t>
            </w:r>
          </w:p>
          <w:p w:rsidR="001B218B" w:rsidRDefault="00BA76A2">
            <w:pPr>
              <w:pStyle w:val="TableParagraph"/>
              <w:ind w:left="822" w:right="803"/>
              <w:rPr>
                <w:sz w:val="24"/>
              </w:rPr>
            </w:pPr>
            <w:r>
              <w:rPr>
                <w:sz w:val="24"/>
              </w:rPr>
              <w:t>Adı-Soyadı Paraf</w:t>
            </w:r>
          </w:p>
        </w:tc>
        <w:tc>
          <w:tcPr>
            <w:tcW w:w="2044" w:type="dxa"/>
          </w:tcPr>
          <w:p w:rsidR="001B218B" w:rsidRDefault="001B218B"/>
        </w:tc>
      </w:tr>
    </w:tbl>
    <w:p w:rsidR="001B218B" w:rsidRDefault="001B218B">
      <w:pPr>
        <w:sectPr w:rsidR="001B218B">
          <w:pgSz w:w="11910" w:h="16840"/>
          <w:pgMar w:top="1340" w:right="820" w:bottom="280" w:left="1280" w:header="708" w:footer="708" w:gutter="0"/>
          <w:cols w:space="708"/>
        </w:sectPr>
      </w:pPr>
    </w:p>
    <w:p w:rsidR="001B218B" w:rsidRDefault="00BA76A2">
      <w:pPr>
        <w:pStyle w:val="Balk2"/>
        <w:ind w:left="1989"/>
        <w:jc w:val="left"/>
      </w:pPr>
      <w:r>
        <w:lastRenderedPageBreak/>
        <w:t>UZMANLIK EĞİTİMİNİ BİTİRME SINAVI TUTANAĞI (3)</w:t>
      </w:r>
    </w:p>
    <w:p w:rsidR="001B218B" w:rsidRDefault="001B218B">
      <w:pPr>
        <w:pStyle w:val="GvdeMetni"/>
        <w:rPr>
          <w:b/>
        </w:rPr>
      </w:pPr>
    </w:p>
    <w:p w:rsidR="001B218B" w:rsidRDefault="00BA76A2">
      <w:pPr>
        <w:pStyle w:val="GvdeMetni"/>
        <w:ind w:left="138" w:right="86"/>
      </w:pPr>
      <w:r>
        <w:t xml:space="preserve">Aşağıdaki alanı </w:t>
      </w:r>
      <w:r>
        <w:rPr>
          <w:b/>
        </w:rPr>
        <w:t xml:space="preserve">Uygulama ve Beceri Sınavında </w:t>
      </w:r>
      <w:r>
        <w:t>istenilen uygulama ve beceriler ile adayın yaptıklarını not almak için kullanınız. Gerekirse bu sayfa çoğaltılarak kullanılabilir.</w:t>
      </w:r>
    </w:p>
    <w:p w:rsidR="001B218B" w:rsidRDefault="00C1325E">
      <w:pPr>
        <w:pStyle w:val="GvdeMetni"/>
        <w:spacing w:before="6"/>
        <w:rPr>
          <w:sz w:val="20"/>
        </w:rPr>
      </w:pPr>
      <w:r>
        <w:pict>
          <v:group id="_x0000_s1026" style="position:absolute;margin-left:79.45pt;margin-top:13.75pt;width:469.1pt;height:478.4pt;z-index:251658752;mso-wrap-distance-left:0;mso-wrap-distance-right:0;mso-position-horizontal-relative:page" coordorigin="1589,275" coordsize="9382,9568">
            <v:line id="_x0000_s1034" style="position:absolute" from="1604,285" to="10956,285" strokeweight=".48pt"/>
            <v:line id="_x0000_s1033" style="position:absolute" from="1599,280" to="1599,9833" strokeweight=".48pt"/>
            <v:line id="_x0000_s1032" style="position:absolute" from="1594,9838" to="1604,9838" strokeweight=".48pt"/>
            <v:line id="_x0000_s1031" style="position:absolute" from="1594,9838" to="1604,9838" strokeweight=".48pt"/>
            <v:line id="_x0000_s1030" style="position:absolute" from="1604,9838" to="10956,9838" strokeweight=".48pt"/>
            <v:line id="_x0000_s1029" style="position:absolute" from="10961,280" to="10961,9833" strokeweight=".16936mm"/>
            <v:line id="_x0000_s1028" style="position:absolute" from="10956,9838" to="10966,9838" strokeweight=".48pt"/>
            <v:line id="_x0000_s1027" style="position:absolute" from="10956,9838" to="10966,9838" strokeweight=".48pt"/>
            <w10:wrap type="topAndBottom" anchorx="page"/>
          </v:group>
        </w:pict>
      </w:r>
    </w:p>
    <w:p w:rsidR="001B218B" w:rsidRDefault="001B218B">
      <w:pPr>
        <w:pStyle w:val="GvdeMetni"/>
        <w:rPr>
          <w:sz w:val="15"/>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2045"/>
        <w:gridCol w:w="2832"/>
        <w:gridCol w:w="2044"/>
      </w:tblGrid>
      <w:tr w:rsidR="001B218B">
        <w:trPr>
          <w:trHeight w:hRule="exact" w:val="358"/>
        </w:trPr>
        <w:tc>
          <w:tcPr>
            <w:tcW w:w="2045" w:type="dxa"/>
          </w:tcPr>
          <w:p w:rsidR="001B218B" w:rsidRDefault="00BA76A2">
            <w:pPr>
              <w:pStyle w:val="TableParagraph"/>
              <w:spacing w:before="69"/>
              <w:ind w:left="35"/>
              <w:rPr>
                <w:sz w:val="24"/>
              </w:rPr>
            </w:pPr>
            <w:r>
              <w:rPr>
                <w:sz w:val="24"/>
              </w:rPr>
              <w:t>Başkan</w:t>
            </w:r>
          </w:p>
        </w:tc>
        <w:tc>
          <w:tcPr>
            <w:tcW w:w="2832" w:type="dxa"/>
          </w:tcPr>
          <w:p w:rsidR="001B218B" w:rsidRDefault="00BA76A2">
            <w:pPr>
              <w:pStyle w:val="TableParagraph"/>
              <w:spacing w:before="69"/>
              <w:ind w:left="822"/>
              <w:rPr>
                <w:sz w:val="24"/>
              </w:rPr>
            </w:pPr>
            <w:r>
              <w:rPr>
                <w:sz w:val="24"/>
              </w:rPr>
              <w:t>Kâtip Üye</w:t>
            </w:r>
          </w:p>
        </w:tc>
        <w:tc>
          <w:tcPr>
            <w:tcW w:w="2044" w:type="dxa"/>
          </w:tcPr>
          <w:p w:rsidR="001B218B" w:rsidRDefault="00BA76A2">
            <w:pPr>
              <w:pStyle w:val="TableParagraph"/>
              <w:spacing w:before="69"/>
              <w:ind w:left="822"/>
              <w:rPr>
                <w:sz w:val="24"/>
              </w:rPr>
            </w:pPr>
            <w:r>
              <w:rPr>
                <w:sz w:val="24"/>
              </w:rPr>
              <w:t>Üye</w:t>
            </w:r>
          </w:p>
        </w:tc>
      </w:tr>
      <w:tr w:rsidR="001B218B">
        <w:trPr>
          <w:trHeight w:hRule="exact" w:val="276"/>
        </w:trPr>
        <w:tc>
          <w:tcPr>
            <w:tcW w:w="2045" w:type="dxa"/>
          </w:tcPr>
          <w:p w:rsidR="001B218B" w:rsidRDefault="00BA76A2">
            <w:pPr>
              <w:pStyle w:val="TableParagraph"/>
              <w:spacing w:line="263" w:lineRule="exact"/>
              <w:ind w:left="35"/>
              <w:rPr>
                <w:sz w:val="24"/>
              </w:rPr>
            </w:pPr>
            <w:r>
              <w:rPr>
                <w:sz w:val="24"/>
              </w:rPr>
              <w:t>Adı-Soyadı</w:t>
            </w:r>
          </w:p>
        </w:tc>
        <w:tc>
          <w:tcPr>
            <w:tcW w:w="2832" w:type="dxa"/>
          </w:tcPr>
          <w:p w:rsidR="001B218B" w:rsidRDefault="00BA76A2">
            <w:pPr>
              <w:pStyle w:val="TableParagraph"/>
              <w:spacing w:line="263" w:lineRule="exact"/>
              <w:ind w:left="822"/>
              <w:rPr>
                <w:sz w:val="24"/>
              </w:rPr>
            </w:pPr>
            <w:r>
              <w:rPr>
                <w:sz w:val="24"/>
              </w:rPr>
              <w:t>Adı-Soyadı</w:t>
            </w:r>
          </w:p>
        </w:tc>
        <w:tc>
          <w:tcPr>
            <w:tcW w:w="2044" w:type="dxa"/>
          </w:tcPr>
          <w:p w:rsidR="001B218B" w:rsidRDefault="00BA76A2">
            <w:pPr>
              <w:pStyle w:val="TableParagraph"/>
              <w:spacing w:line="263" w:lineRule="exact"/>
              <w:ind w:left="822"/>
              <w:rPr>
                <w:sz w:val="24"/>
              </w:rPr>
            </w:pPr>
            <w:r>
              <w:rPr>
                <w:sz w:val="24"/>
              </w:rPr>
              <w:t>Adı-Soyadı</w:t>
            </w:r>
          </w:p>
        </w:tc>
      </w:tr>
      <w:tr w:rsidR="001B218B">
        <w:trPr>
          <w:trHeight w:hRule="exact" w:val="552"/>
        </w:trPr>
        <w:tc>
          <w:tcPr>
            <w:tcW w:w="2045" w:type="dxa"/>
          </w:tcPr>
          <w:p w:rsidR="001B218B" w:rsidRDefault="00BA76A2">
            <w:pPr>
              <w:pStyle w:val="TableParagraph"/>
              <w:spacing w:line="264" w:lineRule="exact"/>
              <w:ind w:left="35"/>
              <w:rPr>
                <w:sz w:val="24"/>
              </w:rPr>
            </w:pPr>
            <w:r>
              <w:rPr>
                <w:sz w:val="24"/>
              </w:rPr>
              <w:t>Paraf</w:t>
            </w:r>
          </w:p>
        </w:tc>
        <w:tc>
          <w:tcPr>
            <w:tcW w:w="2832" w:type="dxa"/>
          </w:tcPr>
          <w:p w:rsidR="001B218B" w:rsidRDefault="00BA76A2">
            <w:pPr>
              <w:pStyle w:val="TableParagraph"/>
              <w:spacing w:line="264" w:lineRule="exact"/>
              <w:ind w:left="822"/>
              <w:rPr>
                <w:sz w:val="24"/>
              </w:rPr>
            </w:pPr>
            <w:r>
              <w:rPr>
                <w:sz w:val="24"/>
              </w:rPr>
              <w:t>Paraf</w:t>
            </w:r>
          </w:p>
        </w:tc>
        <w:tc>
          <w:tcPr>
            <w:tcW w:w="2044" w:type="dxa"/>
          </w:tcPr>
          <w:p w:rsidR="001B218B" w:rsidRDefault="00BA76A2">
            <w:pPr>
              <w:pStyle w:val="TableParagraph"/>
              <w:spacing w:line="264" w:lineRule="exact"/>
              <w:ind w:left="822"/>
              <w:rPr>
                <w:sz w:val="24"/>
              </w:rPr>
            </w:pPr>
            <w:r>
              <w:rPr>
                <w:sz w:val="24"/>
              </w:rPr>
              <w:t>Paraf</w:t>
            </w:r>
          </w:p>
        </w:tc>
      </w:tr>
      <w:tr w:rsidR="001B218B">
        <w:trPr>
          <w:trHeight w:hRule="exact" w:val="1186"/>
        </w:trPr>
        <w:tc>
          <w:tcPr>
            <w:tcW w:w="2045" w:type="dxa"/>
          </w:tcPr>
          <w:p w:rsidR="001B218B" w:rsidRDefault="001B218B">
            <w:pPr>
              <w:pStyle w:val="TableParagraph"/>
              <w:spacing w:before="10"/>
            </w:pPr>
          </w:p>
          <w:p w:rsidR="001B218B" w:rsidRDefault="00BA76A2">
            <w:pPr>
              <w:pStyle w:val="TableParagraph"/>
              <w:ind w:left="35"/>
              <w:rPr>
                <w:sz w:val="24"/>
              </w:rPr>
            </w:pPr>
            <w:r>
              <w:rPr>
                <w:sz w:val="24"/>
              </w:rPr>
              <w:t>Üye</w:t>
            </w:r>
          </w:p>
          <w:p w:rsidR="001B218B" w:rsidRDefault="00BA76A2">
            <w:pPr>
              <w:pStyle w:val="TableParagraph"/>
              <w:ind w:left="35" w:right="802"/>
              <w:rPr>
                <w:sz w:val="24"/>
              </w:rPr>
            </w:pPr>
            <w:r>
              <w:rPr>
                <w:sz w:val="24"/>
              </w:rPr>
              <w:t>Adı-Soyadı Paraf</w:t>
            </w:r>
          </w:p>
        </w:tc>
        <w:tc>
          <w:tcPr>
            <w:tcW w:w="2832" w:type="dxa"/>
          </w:tcPr>
          <w:p w:rsidR="001B218B" w:rsidRDefault="001B218B">
            <w:pPr>
              <w:pStyle w:val="TableParagraph"/>
              <w:spacing w:before="10"/>
            </w:pPr>
          </w:p>
          <w:p w:rsidR="001B218B" w:rsidRDefault="00BA76A2">
            <w:pPr>
              <w:pStyle w:val="TableParagraph"/>
              <w:ind w:left="822"/>
              <w:rPr>
                <w:sz w:val="24"/>
              </w:rPr>
            </w:pPr>
            <w:r>
              <w:rPr>
                <w:sz w:val="24"/>
              </w:rPr>
              <w:t>Üye</w:t>
            </w:r>
          </w:p>
          <w:p w:rsidR="001B218B" w:rsidRDefault="00BA76A2">
            <w:pPr>
              <w:pStyle w:val="TableParagraph"/>
              <w:ind w:left="822" w:right="803"/>
              <w:rPr>
                <w:sz w:val="24"/>
              </w:rPr>
            </w:pPr>
            <w:r>
              <w:rPr>
                <w:sz w:val="24"/>
              </w:rPr>
              <w:t>Adı-Soyadı Paraf</w:t>
            </w:r>
          </w:p>
        </w:tc>
        <w:tc>
          <w:tcPr>
            <w:tcW w:w="2044" w:type="dxa"/>
          </w:tcPr>
          <w:p w:rsidR="001B218B" w:rsidRDefault="001B218B"/>
        </w:tc>
      </w:tr>
    </w:tbl>
    <w:p w:rsidR="00BA76A2" w:rsidRDefault="00BA76A2"/>
    <w:p w:rsidR="00AF2837" w:rsidRDefault="00AF2837"/>
    <w:p w:rsidR="00AF2837" w:rsidRDefault="00AF2837"/>
    <w:p w:rsidR="00AF2837" w:rsidRDefault="00AF2837"/>
    <w:p w:rsidR="00AF2837" w:rsidRDefault="00AF2837"/>
    <w:p w:rsidR="00AF2837" w:rsidRDefault="00AF2837"/>
    <w:p w:rsidR="001A58D8" w:rsidRPr="00FC3DF4" w:rsidRDefault="001A58D8" w:rsidP="001A58D8">
      <w:pPr>
        <w:pStyle w:val="Style1"/>
        <w:widowControl/>
        <w:spacing w:before="67" w:after="379"/>
        <w:jc w:val="center"/>
        <w:rPr>
          <w:rStyle w:val="FontStyle12"/>
          <w:rFonts w:ascii="Times New Roman" w:hAnsi="Times New Roman"/>
          <w:color w:val="000000" w:themeColor="text1"/>
          <w:sz w:val="20"/>
          <w:szCs w:val="20"/>
        </w:rPr>
      </w:pPr>
      <w:r w:rsidRPr="00FC3DF4">
        <w:rPr>
          <w:rStyle w:val="FontStyle12"/>
          <w:rFonts w:ascii="Times New Roman" w:hAnsi="Times New Roman"/>
          <w:color w:val="000000" w:themeColor="text1"/>
          <w:sz w:val="20"/>
          <w:szCs w:val="20"/>
        </w:rPr>
        <w:lastRenderedPageBreak/>
        <w:t>TIPTA, DİŞ HEKİMLİĞİNDE, ECZACILIKTA UZMANLIK BELGELERİ TESCİL KONTROL FORMU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1A58D8" w:rsidRPr="00FC3DF4" w:rsidTr="002E1BE2">
        <w:trPr>
          <w:trHeight w:val="364"/>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Öğrencisinin Adı Soyadı</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i/>
                <w:color w:val="A6A6A6" w:themeColor="background1" w:themeShade="A6"/>
                <w:sz w:val="20"/>
                <w:szCs w:val="20"/>
              </w:rPr>
            </w:pPr>
            <w:r w:rsidRPr="00FC3DF4">
              <w:rPr>
                <w:rStyle w:val="FontStyle16"/>
                <w:rFonts w:ascii="Times New Roman" w:hAnsi="Times New Roman"/>
                <w:i/>
                <w:color w:val="A6A6A6" w:themeColor="background1" w:themeShade="A6"/>
                <w:sz w:val="20"/>
                <w:szCs w:val="20"/>
              </w:rPr>
              <w:t>Güncel MERNİS bilgileri üzerinden doldurulacaktır. Nüfus kayıt bilgilerinde değişiklik olması halinde Vukuatlı Nüfus Kayıt Örneği de tescil evrakı içerisinde yer almalıdır.</w:t>
            </w:r>
          </w:p>
        </w:tc>
      </w:tr>
      <w:tr w:rsidR="001A58D8" w:rsidRPr="00FC3DF4" w:rsidTr="002E1BE2">
        <w:trPr>
          <w:trHeight w:val="413"/>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T.C. Kimlik Numarası</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Güncel MERNİS bilgileri üzerinden doldurulacaktır. Nüfus kayıt bilgilerinde değişiklik olması halinde Vukuatlı Nüfus Kayıt Örneği de tescil evrakı içerisinde yer almalıdır.</w:t>
            </w:r>
          </w:p>
        </w:tc>
      </w:tr>
      <w:tr w:rsidR="001A58D8" w:rsidRPr="00FC3DF4" w:rsidTr="002E1BE2">
        <w:trPr>
          <w:trHeight w:val="464"/>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Doğum Yeri </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Güncel MERNİS bilgileri üzerinden doldurulacaktır.</w:t>
            </w:r>
          </w:p>
        </w:tc>
      </w:tr>
      <w:tr w:rsidR="001A58D8" w:rsidRPr="00FC3DF4" w:rsidTr="002E1BE2">
        <w:trPr>
          <w:trHeight w:val="414"/>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Doğum Tarihi </w:t>
            </w:r>
            <w:r w:rsidRPr="00FC3DF4">
              <w:rPr>
                <w:rStyle w:val="FontStyle16"/>
                <w:rFonts w:ascii="Times New Roman" w:hAnsi="Times New Roman"/>
                <w:i/>
                <w:color w:val="000000" w:themeColor="text1"/>
                <w:sz w:val="20"/>
                <w:szCs w:val="20"/>
              </w:rPr>
              <w:t>(Gün/Ay/Yıl)</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Güncel MERNİS bilgileri üzerinden doldurulacaktır.</w:t>
            </w:r>
          </w:p>
        </w:tc>
      </w:tr>
      <w:tr w:rsidR="001A58D8" w:rsidRPr="00FC3DF4" w:rsidTr="002E1BE2">
        <w:trPr>
          <w:trHeight w:val="420"/>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Anne Adı</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Güncel MERNİS bilgileri üzerinden doldurulacaktır.</w:t>
            </w:r>
          </w:p>
        </w:tc>
      </w:tr>
      <w:tr w:rsidR="001A58D8" w:rsidRPr="00FC3DF4" w:rsidTr="002E1BE2">
        <w:trPr>
          <w:trHeight w:val="370"/>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Baba Adı</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Güncel MERNİS bilgileri üzerinden doldurulacaktır.</w:t>
            </w:r>
          </w:p>
        </w:tc>
      </w:tr>
      <w:tr w:rsidR="001A58D8" w:rsidRPr="00FC3DF4" w:rsidTr="002E1BE2">
        <w:trPr>
          <w:trHeight w:val="370"/>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Uyruğu</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Güncel MERNİS bilgileri üzerinden doldurulacaktır.</w:t>
            </w:r>
          </w:p>
        </w:tc>
      </w:tr>
      <w:tr w:rsidR="001A58D8" w:rsidRPr="00FC3DF4" w:rsidTr="002E1BE2">
        <w:trPr>
          <w:trHeight w:val="510"/>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Nüfusa Kayıtlı Olduğu </w:t>
            </w:r>
          </w:p>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b w:val="0"/>
                <w:i/>
                <w:color w:val="A6A6A6" w:themeColor="background1" w:themeShade="A6"/>
                <w:sz w:val="20"/>
                <w:szCs w:val="20"/>
              </w:rPr>
            </w:pPr>
            <w:r w:rsidRPr="00FC3DF4">
              <w:rPr>
                <w:rStyle w:val="FontStyle16"/>
                <w:rFonts w:ascii="Times New Roman" w:hAnsi="Times New Roman"/>
                <w:i/>
                <w:color w:val="A6A6A6" w:themeColor="background1" w:themeShade="A6"/>
                <w:sz w:val="20"/>
                <w:szCs w:val="20"/>
              </w:rPr>
              <w:t>(İl-İlçe-Köy/Mahalle)</w:t>
            </w:r>
          </w:p>
          <w:p w:rsidR="001A58D8" w:rsidRPr="00FC3DF4" w:rsidRDefault="001A58D8" w:rsidP="002E1BE2">
            <w:pPr>
              <w:pStyle w:val="Style4"/>
              <w:widowControl/>
              <w:spacing w:line="240" w:lineRule="auto"/>
              <w:rPr>
                <w:rStyle w:val="FontStyle16"/>
                <w:rFonts w:ascii="Times New Roman" w:hAnsi="Times New Roman"/>
                <w:b w:val="0"/>
                <w:i/>
                <w:color w:val="A6A6A6" w:themeColor="background1" w:themeShade="A6"/>
                <w:sz w:val="20"/>
                <w:szCs w:val="20"/>
              </w:rPr>
            </w:pPr>
            <w:r w:rsidRPr="00FC3DF4">
              <w:rPr>
                <w:rStyle w:val="FontStyle16"/>
                <w:rFonts w:ascii="Times New Roman" w:hAnsi="Times New Roman"/>
                <w:i/>
                <w:color w:val="A6A6A6" w:themeColor="background1" w:themeShade="A6"/>
                <w:sz w:val="20"/>
                <w:szCs w:val="20"/>
              </w:rPr>
              <w:t>* Basılacak uzmanlık belgesinin arka yüzündeki kütük bilgisi!</w:t>
            </w:r>
          </w:p>
          <w:p w:rsidR="001A58D8" w:rsidRPr="00FC3DF4" w:rsidRDefault="001A58D8" w:rsidP="002E1BE2">
            <w:pPr>
              <w:pStyle w:val="Style4"/>
              <w:widowControl/>
              <w:spacing w:line="240" w:lineRule="auto"/>
              <w:rPr>
                <w:rStyle w:val="FontStyle16"/>
                <w:rFonts w:ascii="Times New Roman" w:hAnsi="Times New Roman"/>
                <w:color w:val="A6A6A6" w:themeColor="background1" w:themeShade="A6"/>
                <w:sz w:val="20"/>
                <w:szCs w:val="20"/>
              </w:rPr>
            </w:pPr>
            <w:r w:rsidRPr="00FC3DF4">
              <w:rPr>
                <w:rStyle w:val="FontStyle16"/>
                <w:rFonts w:ascii="Times New Roman" w:hAnsi="Times New Roman"/>
                <w:i/>
                <w:color w:val="A6A6A6" w:themeColor="background1" w:themeShade="A6"/>
                <w:sz w:val="20"/>
                <w:szCs w:val="20"/>
              </w:rPr>
              <w:t>* T.C. vatandaşı olmayanlar için doldurulmayacaktır!</w:t>
            </w:r>
          </w:p>
        </w:tc>
      </w:tr>
      <w:tr w:rsidR="001A58D8" w:rsidRPr="00FC3DF4" w:rsidTr="002E1BE2">
        <w:trPr>
          <w:trHeight w:val="396"/>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b w:val="0"/>
                <w:i/>
                <w:color w:val="000000" w:themeColor="text1"/>
                <w:sz w:val="20"/>
                <w:szCs w:val="20"/>
              </w:rPr>
            </w:pPr>
            <w:r w:rsidRPr="00FC3DF4">
              <w:rPr>
                <w:rStyle w:val="FontStyle16"/>
                <w:rFonts w:ascii="Times New Roman" w:hAnsi="Times New Roman"/>
                <w:color w:val="000000" w:themeColor="text1"/>
                <w:sz w:val="20"/>
                <w:szCs w:val="20"/>
              </w:rPr>
              <w:t>Uzmanlık Öğrencisinin Adresi</w:t>
            </w:r>
          </w:p>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p>
        </w:tc>
      </w:tr>
      <w:tr w:rsidR="001A58D8" w:rsidRPr="00FC3DF4" w:rsidTr="002E1BE2">
        <w:trPr>
          <w:trHeight w:val="404"/>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Öğrencisinin Telefon Numaraları</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p>
        </w:tc>
      </w:tr>
    </w:tbl>
    <w:p w:rsidR="001A58D8" w:rsidRPr="00FC3DF4" w:rsidRDefault="001A58D8" w:rsidP="001A58D8">
      <w:pPr>
        <w:pStyle w:val="Style4"/>
        <w:widowControl/>
        <w:spacing w:line="240" w:lineRule="exact"/>
        <w:rPr>
          <w:rFonts w:ascii="Times New Roman" w:hAnsi="Times New Roman"/>
          <w:color w:val="000000" w:themeColor="text1"/>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1A58D8" w:rsidRPr="00FC3DF4" w:rsidTr="002E1BE2">
        <w:trPr>
          <w:trHeight w:hRule="exact" w:val="825"/>
        </w:trPr>
        <w:tc>
          <w:tcPr>
            <w:tcW w:w="5098" w:type="dxa"/>
            <w:vAlign w:val="center"/>
          </w:tcPr>
          <w:p w:rsidR="001A58D8" w:rsidRPr="00FC3DF4" w:rsidRDefault="001A58D8" w:rsidP="002E1BE2">
            <w:pPr>
              <w:pStyle w:val="Style4"/>
              <w:widowControl/>
              <w:tabs>
                <w:tab w:val="left" w:pos="3984"/>
              </w:tabs>
              <w:spacing w:line="276" w:lineRule="auto"/>
              <w:jc w:val="left"/>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Uzmanlık Eğitimi Öncesi Mezun Olunan                    Üniversite - </w:t>
            </w:r>
            <w:r w:rsidRPr="00FC3DF4">
              <w:rPr>
                <w:rStyle w:val="FontStyle12"/>
                <w:rFonts w:ascii="Times New Roman" w:hAnsi="Times New Roman"/>
                <w:color w:val="000000" w:themeColor="text1"/>
                <w:sz w:val="20"/>
                <w:szCs w:val="20"/>
              </w:rPr>
              <w:t>Tıp / Diş Hekimliği / Eczacılık / Fen / Veteriner / Diğer</w:t>
            </w:r>
          </w:p>
        </w:tc>
        <w:tc>
          <w:tcPr>
            <w:tcW w:w="5387" w:type="dxa"/>
            <w:vAlign w:val="center"/>
          </w:tcPr>
          <w:p w:rsidR="001A58D8" w:rsidRPr="00FC3DF4" w:rsidRDefault="001A58D8" w:rsidP="002E1BE2">
            <w:pPr>
              <w:pStyle w:val="Style4"/>
              <w:widowControl/>
              <w:tabs>
                <w:tab w:val="left" w:pos="3984"/>
              </w:tabs>
              <w:spacing w:line="276" w:lineRule="auto"/>
              <w:rPr>
                <w:rStyle w:val="FontStyle16"/>
                <w:rFonts w:ascii="Times New Roman" w:hAnsi="Times New Roman"/>
                <w:i/>
                <w:color w:val="000000" w:themeColor="text1"/>
                <w:sz w:val="20"/>
                <w:szCs w:val="20"/>
              </w:rPr>
            </w:pPr>
            <w:r w:rsidRPr="00FC3DF4">
              <w:rPr>
                <w:rStyle w:val="FontStyle16"/>
                <w:rFonts w:ascii="Times New Roman" w:hAnsi="Times New Roman"/>
                <w:i/>
                <w:color w:val="A6A6A6" w:themeColor="background1" w:themeShade="A6"/>
                <w:sz w:val="20"/>
                <w:szCs w:val="20"/>
              </w:rPr>
              <w:t>Uzmanlık ana dal eğitimine başlamaya esas lisans eğitim kurumu yazılacaktır.</w:t>
            </w:r>
          </w:p>
        </w:tc>
      </w:tr>
      <w:tr w:rsidR="001A58D8" w:rsidRPr="00FC3DF4" w:rsidTr="002E1BE2">
        <w:trPr>
          <w:trHeight w:hRule="exact" w:val="554"/>
        </w:trPr>
        <w:tc>
          <w:tcPr>
            <w:tcW w:w="5098" w:type="dxa"/>
            <w:vAlign w:val="center"/>
          </w:tcPr>
          <w:p w:rsidR="001A58D8" w:rsidRPr="00FC3DF4" w:rsidRDefault="001A58D8" w:rsidP="002E1BE2">
            <w:pPr>
              <w:pStyle w:val="Style4"/>
              <w:widowControl/>
              <w:tabs>
                <w:tab w:val="left" w:pos="3984"/>
              </w:tabs>
              <w:spacing w:line="276" w:lineRule="auto"/>
              <w:jc w:val="left"/>
              <w:rPr>
                <w:rStyle w:val="FontStyle16"/>
                <w:rFonts w:ascii="Times New Roman" w:hAnsi="Times New Roman"/>
                <w:color w:val="000000" w:themeColor="text1"/>
                <w:sz w:val="20"/>
                <w:szCs w:val="20"/>
              </w:rPr>
            </w:pPr>
            <w:r w:rsidRPr="00FC3DF4">
              <w:rPr>
                <w:rStyle w:val="FontStyle12"/>
                <w:rFonts w:ascii="Times New Roman" w:hAnsi="Times New Roman"/>
                <w:color w:val="000000" w:themeColor="text1"/>
                <w:sz w:val="20"/>
                <w:szCs w:val="20"/>
              </w:rPr>
              <w:t xml:space="preserve">Tıp / Diş Hekimliği / Eczacılık / Fen / Veteriner / diğer Fakültesi </w:t>
            </w:r>
            <w:r w:rsidRPr="00FC3DF4">
              <w:rPr>
                <w:rStyle w:val="FontStyle16"/>
                <w:rFonts w:ascii="Times New Roman" w:hAnsi="Times New Roman"/>
                <w:color w:val="000000" w:themeColor="text1"/>
                <w:sz w:val="20"/>
                <w:szCs w:val="20"/>
              </w:rPr>
              <w:t xml:space="preserve">Diploması Tarihi </w:t>
            </w:r>
            <w:r w:rsidRPr="00FC3DF4">
              <w:rPr>
                <w:rStyle w:val="FontStyle16"/>
                <w:rFonts w:ascii="Times New Roman" w:hAnsi="Times New Roman"/>
                <w:i/>
                <w:color w:val="000000" w:themeColor="text1"/>
                <w:sz w:val="20"/>
                <w:szCs w:val="20"/>
              </w:rPr>
              <w:t>(Gün/Ay/Yıl)</w:t>
            </w:r>
          </w:p>
        </w:tc>
        <w:tc>
          <w:tcPr>
            <w:tcW w:w="5387" w:type="dxa"/>
            <w:vAlign w:val="center"/>
          </w:tcPr>
          <w:p w:rsidR="001A58D8" w:rsidRPr="00FC3DF4" w:rsidRDefault="001A58D8" w:rsidP="002E1BE2">
            <w:pPr>
              <w:pStyle w:val="Style4"/>
              <w:widowControl/>
              <w:tabs>
                <w:tab w:val="left" w:pos="3984"/>
              </w:tabs>
              <w:spacing w:before="48" w:line="276"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Uzmanlık ana dal eğitimine başlamaya esas diploma tarihi yazılacaktır.</w:t>
            </w:r>
          </w:p>
        </w:tc>
      </w:tr>
      <w:tr w:rsidR="001A58D8" w:rsidRPr="00FC3DF4" w:rsidTr="002E1BE2">
        <w:trPr>
          <w:trHeight w:val="510"/>
        </w:trPr>
        <w:tc>
          <w:tcPr>
            <w:tcW w:w="5098" w:type="dxa"/>
            <w:vAlign w:val="center"/>
          </w:tcPr>
          <w:p w:rsidR="001A58D8" w:rsidRPr="00FC3DF4" w:rsidRDefault="001A58D8" w:rsidP="002E1BE2">
            <w:pPr>
              <w:pStyle w:val="Style4"/>
              <w:widowControl/>
              <w:spacing w:line="240" w:lineRule="auto"/>
              <w:rPr>
                <w:rStyle w:val="FontStyle12"/>
                <w:rFonts w:ascii="Times New Roman" w:hAnsi="Times New Roman"/>
                <w:color w:val="000000" w:themeColor="text1"/>
                <w:sz w:val="20"/>
                <w:szCs w:val="20"/>
              </w:rPr>
            </w:pPr>
            <w:r w:rsidRPr="00FC3DF4">
              <w:rPr>
                <w:rStyle w:val="FontStyle12"/>
                <w:rFonts w:ascii="Times New Roman" w:hAnsi="Times New Roman"/>
                <w:color w:val="000000" w:themeColor="text1"/>
                <w:sz w:val="20"/>
                <w:szCs w:val="20"/>
              </w:rPr>
              <w:t>Tıp / Diş Hekimliği / Eczacılık Fakültesi</w:t>
            </w:r>
          </w:p>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Diploma Tescil Numarası</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Uzmanlık ana dal eğitimine başlamaya esas diploma tarihi yazılacaktır.</w:t>
            </w:r>
          </w:p>
        </w:tc>
      </w:tr>
      <w:tr w:rsidR="001A58D8" w:rsidRPr="00FC3DF4" w:rsidTr="002E1BE2">
        <w:trPr>
          <w:trHeight w:val="510"/>
        </w:trPr>
        <w:tc>
          <w:tcPr>
            <w:tcW w:w="5098" w:type="dxa"/>
            <w:vAlign w:val="center"/>
          </w:tcPr>
          <w:p w:rsidR="001A58D8" w:rsidRPr="00FC3DF4" w:rsidRDefault="001A58D8" w:rsidP="002E1BE2">
            <w:pPr>
              <w:pStyle w:val="Style4"/>
              <w:widowControl/>
              <w:spacing w:line="240" w:lineRule="auto"/>
              <w:rPr>
                <w:rStyle w:val="FontStyle12"/>
                <w:rFonts w:ascii="Times New Roman" w:hAnsi="Times New Roman"/>
                <w:color w:val="000000" w:themeColor="text1"/>
                <w:sz w:val="20"/>
                <w:szCs w:val="20"/>
              </w:rPr>
            </w:pPr>
            <w:r w:rsidRPr="00FC3DF4">
              <w:rPr>
                <w:rStyle w:val="FontStyle12"/>
                <w:rFonts w:ascii="Times New Roman" w:hAnsi="Times New Roman"/>
                <w:color w:val="000000" w:themeColor="text1"/>
                <w:sz w:val="20"/>
                <w:szCs w:val="20"/>
              </w:rPr>
              <w:t>Tıp / Diş Hekimliği / Eczacılık Fakültesi</w:t>
            </w:r>
          </w:p>
          <w:p w:rsidR="001A58D8" w:rsidRPr="00FC3DF4" w:rsidRDefault="001A58D8" w:rsidP="002E1BE2">
            <w:pPr>
              <w:pStyle w:val="Style4"/>
              <w:widowControl/>
              <w:spacing w:line="240" w:lineRule="auto"/>
              <w:rPr>
                <w:rStyle w:val="FontStyle12"/>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Diploma Tescil Numarası Tarihi </w:t>
            </w:r>
            <w:r w:rsidRPr="00FC3DF4">
              <w:rPr>
                <w:rStyle w:val="FontStyle16"/>
                <w:rFonts w:ascii="Times New Roman" w:hAnsi="Times New Roman"/>
                <w:i/>
                <w:color w:val="000000" w:themeColor="text1"/>
                <w:sz w:val="20"/>
                <w:szCs w:val="20"/>
              </w:rPr>
              <w:t>(Gün/Ay/Yıl)</w:t>
            </w:r>
          </w:p>
        </w:tc>
        <w:tc>
          <w:tcPr>
            <w:tcW w:w="5387" w:type="dxa"/>
            <w:vAlign w:val="center"/>
          </w:tcPr>
          <w:p w:rsidR="001A58D8" w:rsidRPr="00FC3DF4" w:rsidRDefault="001A58D8" w:rsidP="002E1BE2">
            <w:pPr>
              <w:pStyle w:val="Style4"/>
              <w:widowControl/>
              <w:spacing w:before="197" w:line="240"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Uzmanlık ana dal eğitimine başlamaya esas diploma tescil tarihi yazılacaktır. (Tıp, Diş Hekimliği ve Eczacılık)</w:t>
            </w:r>
          </w:p>
        </w:tc>
      </w:tr>
      <w:tr w:rsidR="001A58D8" w:rsidRPr="00FC3DF4" w:rsidTr="002E1BE2">
        <w:trPr>
          <w:trHeight w:val="376"/>
        </w:trPr>
        <w:tc>
          <w:tcPr>
            <w:tcW w:w="5098" w:type="dxa"/>
            <w:vAlign w:val="center"/>
          </w:tcPr>
          <w:p w:rsidR="001A58D8" w:rsidRPr="00FC3DF4" w:rsidRDefault="001A58D8" w:rsidP="002E1BE2">
            <w:pPr>
              <w:pStyle w:val="Style4"/>
              <w:widowControl/>
              <w:spacing w:line="240" w:lineRule="auto"/>
              <w:rPr>
                <w:rStyle w:val="FontStyle12"/>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EUS / DUS / TUS / YDUS Yerleştirme Belgesi Tarihi</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A6A6A6" w:themeColor="background1" w:themeShade="A6"/>
                <w:sz w:val="20"/>
                <w:szCs w:val="20"/>
              </w:rPr>
            </w:pPr>
            <w:r w:rsidRPr="00FC3DF4">
              <w:rPr>
                <w:rFonts w:ascii="Times New Roman" w:hAnsi="Times New Roman"/>
                <w:b/>
                <w:bCs/>
                <w:i/>
                <w:color w:val="A6A6A6" w:themeColor="background1" w:themeShade="A6"/>
                <w:sz w:val="20"/>
                <w:szCs w:val="20"/>
              </w:rPr>
              <w:t>Sınavın yerleştirme sonuçlarının açıklandığı tarih yazılacaktır.</w:t>
            </w:r>
          </w:p>
        </w:tc>
      </w:tr>
      <w:tr w:rsidR="001A58D8" w:rsidRPr="00FC3DF4" w:rsidTr="002E1BE2">
        <w:trPr>
          <w:trHeight w:val="510"/>
        </w:trPr>
        <w:tc>
          <w:tcPr>
            <w:tcW w:w="5098" w:type="dxa"/>
            <w:vAlign w:val="center"/>
          </w:tcPr>
          <w:p w:rsidR="001A58D8" w:rsidRPr="00FC3DF4" w:rsidRDefault="001A58D8" w:rsidP="002E1BE2">
            <w:pPr>
              <w:pStyle w:val="Style4"/>
              <w:widowControl/>
              <w:spacing w:before="10"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Eğitimine Başlanılan Statü</w:t>
            </w:r>
          </w:p>
          <w:p w:rsidR="001A58D8" w:rsidRPr="00FC3DF4" w:rsidRDefault="001A58D8" w:rsidP="002E1BE2">
            <w:pPr>
              <w:pStyle w:val="Style4"/>
              <w:widowControl/>
              <w:spacing w:before="10" w:line="240" w:lineRule="auto"/>
              <w:rPr>
                <w:rStyle w:val="FontStyle16"/>
                <w:rFonts w:ascii="Times New Roman" w:hAnsi="Times New Roman"/>
                <w:color w:val="000000" w:themeColor="text1"/>
                <w:sz w:val="20"/>
                <w:szCs w:val="20"/>
              </w:rPr>
            </w:pPr>
          </w:p>
        </w:tc>
        <w:tc>
          <w:tcPr>
            <w:tcW w:w="5387" w:type="dxa"/>
            <w:vAlign w:val="center"/>
          </w:tcPr>
          <w:p w:rsidR="001A58D8" w:rsidRPr="00FC3DF4" w:rsidRDefault="001A58D8" w:rsidP="002E1BE2">
            <w:pPr>
              <w:pStyle w:val="Style4"/>
              <w:widowControl/>
              <w:spacing w:line="240" w:lineRule="auto"/>
              <w:jc w:val="left"/>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(Yabancı uyruklu, Genel Kontenjan,</w:t>
            </w:r>
            <w:r w:rsidRPr="00FC3DF4">
              <w:rPr>
                <w:rFonts w:ascii="Times New Roman" w:eastAsia="Calibri" w:hAnsi="Times New Roman"/>
                <w:color w:val="A6A6A6" w:themeColor="background1" w:themeShade="A6"/>
                <w:sz w:val="20"/>
                <w:szCs w:val="20"/>
              </w:rPr>
              <w:t xml:space="preserve"> </w:t>
            </w:r>
            <w:r w:rsidRPr="00FC3DF4">
              <w:rPr>
                <w:rFonts w:ascii="Times New Roman" w:hAnsi="Times New Roman"/>
                <w:bCs/>
                <w:i/>
                <w:color w:val="A6A6A6" w:themeColor="background1" w:themeShade="A6"/>
                <w:sz w:val="20"/>
                <w:szCs w:val="20"/>
              </w:rPr>
              <w:t>Türkiye Cumhuriyeti ile Kuzey Kıbrıs Türk Cumhuriyeti Arasında Sağlık Alanında İşbirliğine İlişkin Anlaşma ve protokoller, diğer</w:t>
            </w:r>
            <w:r w:rsidRPr="00FC3DF4">
              <w:rPr>
                <w:rStyle w:val="FontStyle16"/>
                <w:rFonts w:ascii="Times New Roman" w:hAnsi="Times New Roman"/>
                <w:i/>
                <w:color w:val="A6A6A6" w:themeColor="background1" w:themeShade="A6"/>
                <w:sz w:val="20"/>
                <w:szCs w:val="20"/>
              </w:rPr>
              <w:t xml:space="preserve"> )</w:t>
            </w:r>
          </w:p>
        </w:tc>
      </w:tr>
      <w:tr w:rsidR="001A58D8" w:rsidRPr="00FC3DF4" w:rsidTr="002E1BE2">
        <w:trPr>
          <w:trHeight w:val="454"/>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Eğitimi Alınan Yerler</w:t>
            </w:r>
          </w:p>
        </w:tc>
        <w:tc>
          <w:tcPr>
            <w:tcW w:w="5387" w:type="dxa"/>
            <w:vAlign w:val="center"/>
          </w:tcPr>
          <w:p w:rsidR="001A58D8" w:rsidRPr="00FC3DF4" w:rsidRDefault="001A58D8" w:rsidP="002E1BE2">
            <w:pPr>
              <w:pStyle w:val="Style4"/>
              <w:widowControl/>
              <w:spacing w:before="158" w:line="240"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Uzmanlık eğitimi kurum/program değişikleri olması halinde doldurulacaktır.</w:t>
            </w:r>
          </w:p>
        </w:tc>
      </w:tr>
      <w:tr w:rsidR="001A58D8" w:rsidRPr="00FC3DF4" w:rsidTr="002E1BE2">
        <w:trPr>
          <w:trHeight w:val="454"/>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Fonts w:ascii="Times New Roman" w:hAnsi="Times New Roman"/>
                <w:b/>
                <w:bCs/>
                <w:color w:val="000000" w:themeColor="text1"/>
                <w:sz w:val="20"/>
                <w:szCs w:val="20"/>
              </w:rPr>
              <w:t>Uzmanlık Eğitimine Başlayış Tarihi</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i/>
                <w:color w:val="000000" w:themeColor="text1"/>
                <w:sz w:val="20"/>
                <w:szCs w:val="20"/>
              </w:rPr>
            </w:pPr>
            <w:r w:rsidRPr="00FC3DF4">
              <w:rPr>
                <w:rStyle w:val="FontStyle16"/>
                <w:rFonts w:ascii="Times New Roman" w:hAnsi="Times New Roman"/>
                <w:i/>
                <w:color w:val="A6A6A6" w:themeColor="background1" w:themeShade="A6"/>
                <w:sz w:val="20"/>
                <w:szCs w:val="20"/>
              </w:rPr>
              <w:t>UETS’ ye girilen uzmanlık eğitimi başlangıç tarihi yazılacaktır.</w:t>
            </w:r>
          </w:p>
        </w:tc>
      </w:tr>
      <w:tr w:rsidR="001A58D8" w:rsidRPr="00FC3DF4" w:rsidTr="002E1BE2">
        <w:trPr>
          <w:trHeight w:val="454"/>
        </w:trPr>
        <w:tc>
          <w:tcPr>
            <w:tcW w:w="5098" w:type="dxa"/>
            <w:vAlign w:val="center"/>
          </w:tcPr>
          <w:p w:rsidR="001A58D8" w:rsidRPr="00FC3DF4" w:rsidRDefault="001A58D8" w:rsidP="002E1BE2">
            <w:pPr>
              <w:pStyle w:val="Style4"/>
              <w:widowControl/>
              <w:spacing w:line="240" w:lineRule="auto"/>
              <w:jc w:val="left"/>
              <w:rPr>
                <w:rStyle w:val="FontStyle16"/>
                <w:rFonts w:ascii="Times New Roman" w:hAnsi="Times New Roman"/>
                <w:b w:val="0"/>
                <w:color w:val="000000" w:themeColor="text1"/>
                <w:sz w:val="20"/>
                <w:szCs w:val="20"/>
              </w:rPr>
            </w:pPr>
            <w:r w:rsidRPr="00FC3DF4">
              <w:rPr>
                <w:rFonts w:ascii="Times New Roman" w:hAnsi="Times New Roman"/>
                <w:b/>
                <w:bCs/>
                <w:color w:val="000000" w:themeColor="text1"/>
                <w:sz w:val="20"/>
                <w:szCs w:val="20"/>
              </w:rPr>
              <w:t>Uzmanlık Eğitimi Alınan K</w:t>
            </w:r>
            <w:r w:rsidRPr="00FC3DF4">
              <w:rPr>
                <w:rFonts w:ascii="Times New Roman" w:hAnsi="Times New Roman"/>
                <w:b/>
                <w:color w:val="000000" w:themeColor="text1"/>
                <w:sz w:val="20"/>
                <w:szCs w:val="20"/>
              </w:rPr>
              <w:t>urumun YUEP Bilgileri</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i/>
                <w:color w:val="000000" w:themeColor="text1"/>
                <w:sz w:val="20"/>
                <w:szCs w:val="20"/>
              </w:rPr>
            </w:pPr>
            <w:r w:rsidRPr="00FC3DF4">
              <w:rPr>
                <w:rFonts w:ascii="Times New Roman" w:hAnsi="Times New Roman"/>
                <w:b/>
                <w:i/>
                <w:color w:val="A6A6A6" w:themeColor="background1" w:themeShade="A6"/>
                <w:sz w:val="20"/>
                <w:szCs w:val="20"/>
              </w:rPr>
              <w:t>Tıpta Uzmanlık Kurulu tarafından yayımlanan Yetkilendirilmiş Uzmanlık Eğitimi Programı Listesinde bulunup bulunmadığı</w:t>
            </w:r>
            <w:r w:rsidRPr="00FC3DF4">
              <w:rPr>
                <w:rFonts w:ascii="Times New Roman" w:hAnsi="Times New Roman"/>
                <w:b/>
                <w:bCs/>
                <w:i/>
                <w:color w:val="A6A6A6" w:themeColor="background1" w:themeShade="A6"/>
                <w:sz w:val="20"/>
                <w:szCs w:val="20"/>
              </w:rPr>
              <w:t xml:space="preserve">  (Yetki Bitiş Tarihi)         </w:t>
            </w:r>
            <w:r w:rsidRPr="00FC3DF4">
              <w:rPr>
                <w:rStyle w:val="FontStyle16"/>
                <w:rFonts w:ascii="Times New Roman" w:hAnsi="Times New Roman"/>
                <w:i/>
                <w:color w:val="A6A6A6" w:themeColor="background1" w:themeShade="A6"/>
                <w:sz w:val="20"/>
                <w:szCs w:val="20"/>
              </w:rPr>
              <w:t xml:space="preserve">                                             </w:t>
            </w:r>
          </w:p>
        </w:tc>
      </w:tr>
      <w:tr w:rsidR="001A58D8" w:rsidRPr="00FC3DF4" w:rsidTr="002E1BE2">
        <w:trPr>
          <w:trHeight w:val="543"/>
        </w:trPr>
        <w:tc>
          <w:tcPr>
            <w:tcW w:w="5098" w:type="dxa"/>
            <w:vAlign w:val="center"/>
          </w:tcPr>
          <w:p w:rsidR="001A58D8" w:rsidRPr="00FC3DF4" w:rsidRDefault="001A58D8" w:rsidP="002E1BE2">
            <w:pPr>
              <w:pStyle w:val="Style4"/>
              <w:widowControl/>
              <w:spacing w:before="10"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Dalı (Ana dal - Yan dal)</w:t>
            </w:r>
          </w:p>
        </w:tc>
        <w:tc>
          <w:tcPr>
            <w:tcW w:w="5387" w:type="dxa"/>
            <w:vAlign w:val="center"/>
          </w:tcPr>
          <w:p w:rsidR="001A58D8" w:rsidRPr="00FC3DF4" w:rsidRDefault="001A58D8" w:rsidP="002E1BE2">
            <w:pPr>
              <w:pStyle w:val="Style4"/>
              <w:widowControl/>
              <w:spacing w:before="10" w:line="240" w:lineRule="auto"/>
              <w:rPr>
                <w:rStyle w:val="FontStyle16"/>
                <w:rFonts w:ascii="Times New Roman" w:hAnsi="Times New Roman"/>
                <w:i/>
                <w:color w:val="000000" w:themeColor="text1"/>
                <w:sz w:val="20"/>
                <w:szCs w:val="20"/>
              </w:rPr>
            </w:pPr>
            <w:r w:rsidRPr="00FC3DF4">
              <w:rPr>
                <w:rFonts w:ascii="Times New Roman" w:hAnsi="Times New Roman"/>
                <w:b/>
                <w:bCs/>
                <w:i/>
                <w:color w:val="A6A6A6" w:themeColor="background1" w:themeShade="A6"/>
                <w:sz w:val="20"/>
                <w:szCs w:val="20"/>
              </w:rPr>
              <w:t>ÖSYM Yerleştirme Belgesinde Yer Alan Program Adı yazılacaktır.</w:t>
            </w:r>
          </w:p>
        </w:tc>
      </w:tr>
      <w:tr w:rsidR="001A58D8" w:rsidRPr="00FC3DF4" w:rsidTr="002E1BE2">
        <w:trPr>
          <w:trHeight w:val="394"/>
        </w:trPr>
        <w:tc>
          <w:tcPr>
            <w:tcW w:w="5098" w:type="dxa"/>
            <w:vAlign w:val="center"/>
          </w:tcPr>
          <w:p w:rsidR="001A58D8" w:rsidRPr="00FC3DF4" w:rsidRDefault="001A58D8" w:rsidP="002E1BE2">
            <w:pPr>
              <w:pStyle w:val="Style4"/>
              <w:widowControl/>
              <w:spacing w:before="10"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Tâbi Olunan Uzmanlık Eğitimi Mevzuatı</w:t>
            </w:r>
          </w:p>
        </w:tc>
        <w:tc>
          <w:tcPr>
            <w:tcW w:w="5387" w:type="dxa"/>
            <w:vAlign w:val="center"/>
          </w:tcPr>
          <w:p w:rsidR="001A58D8" w:rsidRPr="00FC3DF4" w:rsidRDefault="001A58D8" w:rsidP="002E1BE2">
            <w:pPr>
              <w:pStyle w:val="Style4"/>
              <w:widowControl/>
              <w:spacing w:before="10" w:line="240" w:lineRule="auto"/>
              <w:rPr>
                <w:rStyle w:val="FontStyle16"/>
                <w:rFonts w:ascii="Times New Roman" w:hAnsi="Times New Roman"/>
                <w:i/>
                <w:color w:val="000000" w:themeColor="text1"/>
                <w:sz w:val="20"/>
                <w:szCs w:val="20"/>
              </w:rPr>
            </w:pPr>
            <w:bookmarkStart w:id="0" w:name="_Hlk155181452"/>
            <w:r w:rsidRPr="00FC3DF4">
              <w:rPr>
                <w:rStyle w:val="FontStyle16"/>
                <w:rFonts w:ascii="Times New Roman" w:hAnsi="Times New Roman"/>
                <w:i/>
                <w:color w:val="A6A6A6" w:themeColor="background1" w:themeShade="A6"/>
                <w:sz w:val="20"/>
                <w:szCs w:val="20"/>
              </w:rPr>
              <w:t>Uzmanlık öğrencisinin eğitime başladığı tarihte yürürlükte olan ve tâbi olunan mevzuat bilgisi yazılacaktır.</w:t>
            </w:r>
            <w:bookmarkEnd w:id="0"/>
          </w:p>
        </w:tc>
      </w:tr>
    </w:tbl>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b w:val="0"/>
          <w:color w:val="000000" w:themeColor="text1"/>
          <w:sz w:val="20"/>
          <w:szCs w:val="20"/>
        </w:rPr>
      </w:pPr>
      <w:bookmarkStart w:id="1" w:name="_Hlk145412879"/>
      <w:r w:rsidRPr="00FC3DF4">
        <w:rPr>
          <w:rStyle w:val="FontStyle16"/>
          <w:rFonts w:ascii="Times New Roman" w:hAnsi="Times New Roman"/>
          <w:color w:val="000000" w:themeColor="text1"/>
          <w:sz w:val="20"/>
          <w:szCs w:val="20"/>
        </w:rPr>
        <w:t xml:space="preserve">            </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u w:val="single"/>
        </w:rPr>
      </w:pPr>
      <w:r w:rsidRPr="00FC3DF4">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u w:val="single"/>
        </w:rPr>
        <w:t>Düzenleyen</w:t>
      </w:r>
      <w:r w:rsidRPr="00FC3DF4">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u w:val="single"/>
        </w:rPr>
        <w:t>Kontrol Eden</w:t>
      </w:r>
      <w:r w:rsidRPr="00FC3DF4">
        <w:rPr>
          <w:rStyle w:val="FontStyle16"/>
          <w:rFonts w:ascii="Times New Roman" w:hAnsi="Times New Roman"/>
          <w:color w:val="000000" w:themeColor="text1"/>
          <w:sz w:val="20"/>
          <w:szCs w:val="20"/>
        </w:rPr>
        <w:tab/>
        <w:t xml:space="preserve">                                     </w:t>
      </w:r>
      <w:r w:rsidRPr="00FC3DF4">
        <w:rPr>
          <w:rStyle w:val="FontStyle16"/>
          <w:rFonts w:ascii="Times New Roman" w:hAnsi="Times New Roman"/>
          <w:color w:val="000000" w:themeColor="text1"/>
          <w:sz w:val="20"/>
          <w:szCs w:val="20"/>
          <w:u w:val="single"/>
        </w:rPr>
        <w:t>Onaylayan</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 </w:t>
      </w:r>
      <w:r w:rsidRPr="00FC3DF4">
        <w:rPr>
          <w:rFonts w:ascii="Times New Roman" w:hAnsi="Times New Roman"/>
          <w:b/>
          <w:bCs/>
          <w:color w:val="000000" w:themeColor="text1"/>
          <w:sz w:val="20"/>
          <w:szCs w:val="20"/>
        </w:rPr>
        <w:t>Yetkili Personel - Görev Unvanı</w:t>
      </w:r>
      <w:r w:rsidRPr="00FC3DF4">
        <w:rPr>
          <w:rStyle w:val="FontStyle16"/>
          <w:rFonts w:ascii="Times New Roman" w:hAnsi="Times New Roman"/>
          <w:color w:val="000000" w:themeColor="text1"/>
          <w:sz w:val="20"/>
          <w:szCs w:val="20"/>
        </w:rPr>
        <w:t xml:space="preserve">                        </w:t>
      </w:r>
      <w:r w:rsidRPr="00FC3DF4">
        <w:rPr>
          <w:rFonts w:ascii="Times New Roman" w:hAnsi="Times New Roman"/>
          <w:b/>
          <w:bCs/>
          <w:color w:val="000000" w:themeColor="text1"/>
          <w:sz w:val="20"/>
          <w:szCs w:val="20"/>
        </w:rPr>
        <w:t>Eğitim Sorumlusu/Program Yöneticisi</w:t>
      </w:r>
      <w:r w:rsidRPr="00FC3DF4">
        <w:rPr>
          <w:rStyle w:val="FontStyle16"/>
          <w:rFonts w:ascii="Times New Roman" w:hAnsi="Times New Roman"/>
          <w:color w:val="000000" w:themeColor="text1"/>
          <w:sz w:val="20"/>
          <w:szCs w:val="20"/>
        </w:rPr>
        <w:tab/>
      </w:r>
      <w:r w:rsidRPr="00FC3DF4">
        <w:rPr>
          <w:rFonts w:ascii="Times New Roman" w:hAnsi="Times New Roman"/>
          <w:b/>
          <w:bCs/>
          <w:color w:val="000000" w:themeColor="text1"/>
          <w:sz w:val="20"/>
          <w:szCs w:val="20"/>
        </w:rPr>
        <w:t xml:space="preserve">       Başhekim / Dekan </w:t>
      </w:r>
    </w:p>
    <w:p w:rsidR="001A58D8" w:rsidRPr="00FC3DF4" w:rsidRDefault="001A58D8" w:rsidP="001A58D8">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Style w:val="FontStyle16"/>
          <w:rFonts w:ascii="Times New Roman" w:hAnsi="Times New Roman"/>
          <w:color w:val="000000" w:themeColor="text1"/>
          <w:sz w:val="20"/>
          <w:szCs w:val="20"/>
        </w:rPr>
        <w:t xml:space="preserve">  </w:t>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t xml:space="preserve">    </w:t>
      </w:r>
      <w:r w:rsidRPr="00FC3DF4">
        <w:rPr>
          <w:rFonts w:ascii="Times New Roman" w:hAnsi="Times New Roman"/>
          <w:b/>
          <w:bCs/>
          <w:color w:val="000000" w:themeColor="text1"/>
          <w:sz w:val="20"/>
          <w:szCs w:val="20"/>
        </w:rPr>
        <w:tab/>
        <w:t xml:space="preserve">                        </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FC3DF4">
        <w:rPr>
          <w:rFonts w:ascii="Times New Roman" w:hAnsi="Times New Roman"/>
          <w:b/>
          <w:bCs/>
          <w:color w:val="000000" w:themeColor="text1"/>
          <w:sz w:val="20"/>
          <w:szCs w:val="20"/>
        </w:rPr>
        <w:t xml:space="preserve">                                                                                                                                                            </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          (Ad-Soyad / İmza)                                                 (Ad-Soyad / İmza)</w:t>
      </w:r>
      <w:r w:rsidRPr="00FC3DF4">
        <w:rPr>
          <w:rStyle w:val="FontStyle16"/>
          <w:rFonts w:ascii="Times New Roman" w:hAnsi="Times New Roman"/>
          <w:color w:val="000000" w:themeColor="text1"/>
          <w:sz w:val="20"/>
          <w:szCs w:val="20"/>
        </w:rPr>
        <w:tab/>
        <w:t xml:space="preserve">                               (Ad-Soyad / İmza)</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p>
    <w:p w:rsidR="001A58D8" w:rsidRPr="00FC3DF4" w:rsidRDefault="001A58D8" w:rsidP="001A58D8">
      <w:pPr>
        <w:pStyle w:val="Style4"/>
        <w:widowControl/>
        <w:tabs>
          <w:tab w:val="left" w:pos="5314"/>
          <w:tab w:val="left" w:pos="6521"/>
        </w:tabs>
        <w:spacing w:before="158"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                                                                       </w:t>
      </w:r>
      <w:r>
        <w:rPr>
          <w:rStyle w:val="FontStyle16"/>
          <w:rFonts w:ascii="Times New Roman" w:hAnsi="Times New Roman"/>
          <w:color w:val="000000" w:themeColor="text1"/>
          <w:sz w:val="20"/>
          <w:szCs w:val="20"/>
        </w:rPr>
        <w:t>(</w:t>
      </w:r>
      <w:r w:rsidRPr="00FC3DF4">
        <w:rPr>
          <w:rStyle w:val="FontStyle16"/>
          <w:rFonts w:ascii="Times New Roman" w:hAnsi="Times New Roman"/>
          <w:color w:val="000000" w:themeColor="text1"/>
          <w:sz w:val="20"/>
          <w:szCs w:val="20"/>
        </w:rPr>
        <w:t>Uzmanlık Eğitimi Kurumunun Mührü</w:t>
      </w:r>
      <w:r>
        <w:rPr>
          <w:rStyle w:val="FontStyle16"/>
          <w:rFonts w:ascii="Times New Roman" w:hAnsi="Times New Roman"/>
          <w:color w:val="000000" w:themeColor="text1"/>
          <w:sz w:val="20"/>
          <w:szCs w:val="20"/>
        </w:rPr>
        <w:t>)</w:t>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5"/>
        <w:gridCol w:w="767"/>
        <w:gridCol w:w="3063"/>
        <w:gridCol w:w="1559"/>
        <w:gridCol w:w="66"/>
        <w:gridCol w:w="978"/>
      </w:tblGrid>
      <w:tr w:rsidR="001A58D8" w:rsidRPr="00FC3DF4" w:rsidTr="002E1BE2">
        <w:trPr>
          <w:trHeight w:val="539"/>
        </w:trPr>
        <w:tc>
          <w:tcPr>
            <w:tcW w:w="5012" w:type="dxa"/>
            <w:gridSpan w:val="2"/>
            <w:vAlign w:val="center"/>
          </w:tcPr>
          <w:bookmarkEnd w:id="1"/>
          <w:p w:rsidR="001A58D8" w:rsidRPr="00FC3DF4" w:rsidRDefault="001A58D8" w:rsidP="002E1BE2">
            <w:pPr>
              <w:pStyle w:val="Style4"/>
              <w:widowControl/>
              <w:spacing w:before="5" w:line="240" w:lineRule="auto"/>
              <w:jc w:val="left"/>
              <w:rPr>
                <w:rStyle w:val="FontStyle16"/>
                <w:rFonts w:ascii="Times New Roman" w:hAnsi="Times New Roman"/>
                <w:b w:val="0"/>
                <w:i/>
                <w:color w:val="000000" w:themeColor="text1"/>
                <w:sz w:val="20"/>
                <w:szCs w:val="20"/>
              </w:rPr>
            </w:pPr>
            <w:r w:rsidRPr="00FC3DF4">
              <w:rPr>
                <w:rFonts w:ascii="Times New Roman" w:hAnsi="Times New Roman"/>
                <w:b/>
                <w:color w:val="000000" w:themeColor="text1"/>
                <w:sz w:val="20"/>
                <w:szCs w:val="20"/>
              </w:rPr>
              <w:lastRenderedPageBreak/>
              <w:t>Saydırılan Uzmanlık Eğitimi Süresi</w:t>
            </w:r>
          </w:p>
        </w:tc>
        <w:tc>
          <w:tcPr>
            <w:tcW w:w="5666" w:type="dxa"/>
            <w:gridSpan w:val="4"/>
            <w:vAlign w:val="center"/>
          </w:tcPr>
          <w:p w:rsidR="001A58D8" w:rsidRPr="00FC3DF4" w:rsidRDefault="001A58D8" w:rsidP="002E1BE2">
            <w:pPr>
              <w:pStyle w:val="Style4"/>
              <w:rPr>
                <w:rFonts w:ascii="Times New Roman" w:hAnsi="Times New Roman"/>
                <w:b/>
                <w:bCs/>
                <w:i/>
                <w:color w:val="A6A6A6" w:themeColor="background1" w:themeShade="A6"/>
                <w:sz w:val="20"/>
                <w:szCs w:val="20"/>
                <w:u w:val="single"/>
              </w:rPr>
            </w:pPr>
            <w:r w:rsidRPr="00FC3DF4">
              <w:rPr>
                <w:rFonts w:ascii="Times New Roman" w:hAnsi="Times New Roman"/>
                <w:b/>
                <w:bCs/>
                <w:i/>
                <w:color w:val="A6A6A6" w:themeColor="background1" w:themeShade="A6"/>
                <w:sz w:val="20"/>
                <w:szCs w:val="20"/>
              </w:rPr>
              <w:t xml:space="preserve">Önceki uzmanlık eğitiminde geçen, Yönetmelikte belirtilen şartları karşılamış </w:t>
            </w:r>
            <w:r w:rsidRPr="00FC3DF4">
              <w:rPr>
                <w:rFonts w:ascii="Times New Roman" w:hAnsi="Times New Roman"/>
                <w:i/>
                <w:color w:val="A6A6A6" w:themeColor="background1" w:themeShade="A6"/>
                <w:sz w:val="20"/>
                <w:szCs w:val="20"/>
              </w:rPr>
              <w:t xml:space="preserve">ve uzmanlık eğitiminden sayılmış </w:t>
            </w:r>
            <w:r w:rsidRPr="00FC3DF4">
              <w:rPr>
                <w:rFonts w:ascii="Times New Roman" w:hAnsi="Times New Roman"/>
                <w:b/>
                <w:bCs/>
                <w:i/>
                <w:color w:val="A6A6A6" w:themeColor="background1" w:themeShade="A6"/>
                <w:sz w:val="20"/>
                <w:szCs w:val="20"/>
              </w:rPr>
              <w:t>uzmanlık eğitimi varsa;</w:t>
            </w:r>
            <w:r w:rsidRPr="00FC3DF4">
              <w:rPr>
                <w:rFonts w:ascii="Times New Roman" w:hAnsi="Times New Roman"/>
                <w:b/>
                <w:bCs/>
                <w:color w:val="A6A6A6" w:themeColor="background1" w:themeShade="A6"/>
                <w:sz w:val="20"/>
                <w:szCs w:val="20"/>
              </w:rPr>
              <w:t xml:space="preserve"> </w:t>
            </w:r>
            <w:r w:rsidRPr="00FC3DF4">
              <w:rPr>
                <w:rFonts w:ascii="Times New Roman" w:hAnsi="Times New Roman"/>
                <w:b/>
                <w:bCs/>
                <w:i/>
                <w:color w:val="A6A6A6" w:themeColor="background1" w:themeShade="A6"/>
                <w:sz w:val="20"/>
                <w:szCs w:val="20"/>
                <w:u w:val="single"/>
              </w:rPr>
              <w:t>detaylandırılmış başlayış-ayrılış tarihsel sıralı dökümü ve Toplam Süre belirtilecektir.</w:t>
            </w:r>
          </w:p>
          <w:p w:rsidR="001A58D8" w:rsidRPr="00FC3DF4" w:rsidRDefault="001A58D8" w:rsidP="002E1BE2">
            <w:pPr>
              <w:pStyle w:val="Style4"/>
              <w:rPr>
                <w:rStyle w:val="FontStyle16"/>
                <w:rFonts w:ascii="Times New Roman" w:hAnsi="Times New Roman"/>
                <w:color w:val="000000" w:themeColor="text1"/>
                <w:sz w:val="20"/>
                <w:szCs w:val="20"/>
              </w:rPr>
            </w:pPr>
            <w:r w:rsidRPr="00FC3DF4">
              <w:rPr>
                <w:rFonts w:ascii="Times New Roman" w:hAnsi="Times New Roman"/>
                <w:b/>
                <w:bCs/>
                <w:i/>
                <w:color w:val="A6A6A6" w:themeColor="background1" w:themeShade="A6"/>
                <w:sz w:val="20"/>
                <w:szCs w:val="20"/>
                <w:u w:val="single"/>
              </w:rPr>
              <w:t xml:space="preserve"> </w:t>
            </w:r>
            <w:r w:rsidRPr="00FC3DF4">
              <w:rPr>
                <w:rFonts w:ascii="Times New Roman" w:hAnsi="Times New Roman"/>
                <w:b/>
                <w:bCs/>
                <w:i/>
                <w:color w:val="A6A6A6" w:themeColor="background1" w:themeShade="A6"/>
                <w:sz w:val="20"/>
                <w:szCs w:val="20"/>
              </w:rPr>
              <w:t>Süre saydırması yok ise süre saydırma olmadığı belirtilecektir.</w:t>
            </w:r>
          </w:p>
        </w:tc>
      </w:tr>
      <w:tr w:rsidR="001A58D8" w:rsidRPr="00FC3DF4" w:rsidTr="002E1BE2">
        <w:trPr>
          <w:trHeight w:val="539"/>
        </w:trPr>
        <w:tc>
          <w:tcPr>
            <w:tcW w:w="5012" w:type="dxa"/>
            <w:gridSpan w:val="2"/>
            <w:vAlign w:val="center"/>
          </w:tcPr>
          <w:p w:rsidR="001A58D8" w:rsidRPr="00FC3DF4" w:rsidRDefault="001A58D8" w:rsidP="002E1BE2">
            <w:pPr>
              <w:pStyle w:val="Style4"/>
              <w:widowControl/>
              <w:spacing w:before="125"/>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Uzatılan Eğitim Süresi </w:t>
            </w:r>
          </w:p>
        </w:tc>
        <w:tc>
          <w:tcPr>
            <w:tcW w:w="5666" w:type="dxa"/>
            <w:gridSpan w:val="4"/>
            <w:vAlign w:val="center"/>
          </w:tcPr>
          <w:p w:rsidR="001A58D8" w:rsidRPr="00FC3DF4" w:rsidRDefault="001A58D8" w:rsidP="002E1BE2">
            <w:pPr>
              <w:pStyle w:val="Style4"/>
              <w:widowControl/>
              <w:spacing w:before="10" w:line="240" w:lineRule="auto"/>
              <w:rPr>
                <w:rStyle w:val="FontStyle16"/>
                <w:rFonts w:ascii="Times New Roman" w:hAnsi="Times New Roman"/>
                <w:i/>
                <w:color w:val="A6A6A6" w:themeColor="background1" w:themeShade="A6"/>
                <w:sz w:val="20"/>
                <w:szCs w:val="20"/>
              </w:rPr>
            </w:pPr>
            <w:r w:rsidRPr="00FC3DF4">
              <w:rPr>
                <w:rStyle w:val="FontStyle16"/>
                <w:rFonts w:ascii="Times New Roman" w:hAnsi="Times New Roman"/>
                <w:i/>
                <w:color w:val="A6A6A6" w:themeColor="background1" w:themeShade="A6"/>
                <w:sz w:val="20"/>
                <w:szCs w:val="20"/>
              </w:rPr>
              <w:t>Varsa uzatma süreleri ile uzmanlık öğrencisi tarafından kullanılan sürenin başlangıç-bitiş tarihleri ayrıntılı olarak yazılacaktır.</w:t>
            </w:r>
          </w:p>
        </w:tc>
      </w:tr>
      <w:tr w:rsidR="001A58D8" w:rsidRPr="00FC3DF4" w:rsidTr="002E1BE2">
        <w:trPr>
          <w:trHeight w:val="1108"/>
        </w:trPr>
        <w:tc>
          <w:tcPr>
            <w:tcW w:w="5012" w:type="dxa"/>
            <w:gridSpan w:val="2"/>
            <w:vAlign w:val="center"/>
          </w:tcPr>
          <w:p w:rsidR="001A58D8" w:rsidRPr="00FC3DF4" w:rsidRDefault="001A58D8" w:rsidP="002E1BE2">
            <w:pPr>
              <w:pStyle w:val="Style4"/>
              <w:widowControl/>
              <w:spacing w:before="125"/>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Eğitim Süresinden</w:t>
            </w:r>
            <w:r w:rsidRPr="00FC3DF4">
              <w:rPr>
                <w:rStyle w:val="FontStyle16"/>
                <w:rFonts w:ascii="Times New Roman" w:hAnsi="Times New Roman"/>
                <w:color w:val="000000" w:themeColor="text1"/>
                <w:sz w:val="20"/>
                <w:szCs w:val="20"/>
                <w:u w:val="single"/>
              </w:rPr>
              <w:t xml:space="preserve"> Sayılmayan</w:t>
            </w:r>
            <w:r w:rsidRPr="00FC3DF4">
              <w:rPr>
                <w:rStyle w:val="FontStyle16"/>
                <w:rFonts w:ascii="Times New Roman" w:hAnsi="Times New Roman"/>
                <w:color w:val="000000" w:themeColor="text1"/>
                <w:sz w:val="20"/>
                <w:szCs w:val="20"/>
              </w:rPr>
              <w:t xml:space="preserve"> Rapor ve İzinler   </w:t>
            </w:r>
          </w:p>
        </w:tc>
        <w:tc>
          <w:tcPr>
            <w:tcW w:w="5666" w:type="dxa"/>
            <w:gridSpan w:val="4"/>
            <w:vAlign w:val="center"/>
          </w:tcPr>
          <w:p w:rsidR="001A58D8" w:rsidRPr="00FC3DF4" w:rsidRDefault="001A58D8" w:rsidP="002E1BE2">
            <w:pPr>
              <w:pStyle w:val="Style4"/>
              <w:widowControl/>
              <w:spacing w:before="125"/>
              <w:rPr>
                <w:rStyle w:val="FontStyle16"/>
                <w:rFonts w:ascii="Times New Roman" w:hAnsi="Times New Roman"/>
                <w:b w:val="0"/>
                <w:i/>
                <w:color w:val="A6A6A6" w:themeColor="background1" w:themeShade="A6"/>
                <w:sz w:val="20"/>
                <w:szCs w:val="20"/>
              </w:rPr>
            </w:pPr>
            <w:r w:rsidRPr="00FC3DF4">
              <w:rPr>
                <w:rFonts w:ascii="Times New Roman" w:hAnsi="Times New Roman"/>
                <w:bCs/>
                <w:i/>
                <w:color w:val="A6A6A6" w:themeColor="background1" w:themeShade="A6"/>
                <w:sz w:val="20"/>
                <w:szCs w:val="20"/>
              </w:rPr>
              <w:t xml:space="preserve">Yıllık İzin, Işın İzni ve Bilimsel Toplantı İzni Dışında olan </w:t>
            </w:r>
            <w:proofErr w:type="gramStart"/>
            <w:r w:rsidRPr="00FC3DF4">
              <w:rPr>
                <w:rFonts w:ascii="Times New Roman" w:hAnsi="Times New Roman"/>
                <w:bCs/>
                <w:i/>
                <w:color w:val="A6A6A6" w:themeColor="background1" w:themeShade="A6"/>
                <w:sz w:val="20"/>
                <w:szCs w:val="20"/>
              </w:rPr>
              <w:t xml:space="preserve">ve </w:t>
            </w:r>
            <w:r w:rsidRPr="00FC3DF4">
              <w:rPr>
                <w:rStyle w:val="FontStyle16"/>
                <w:rFonts w:ascii="Times New Roman" w:hAnsi="Times New Roman"/>
                <w:i/>
                <w:color w:val="A6A6A6" w:themeColor="background1" w:themeShade="A6"/>
                <w:sz w:val="20"/>
                <w:szCs w:val="20"/>
              </w:rPr>
              <w:t xml:space="preserve">       u</w:t>
            </w:r>
            <w:r w:rsidRPr="00FC3DF4">
              <w:rPr>
                <w:rFonts w:ascii="Times New Roman" w:hAnsi="Times New Roman"/>
                <w:i/>
                <w:color w:val="A6A6A6" w:themeColor="background1" w:themeShade="A6"/>
                <w:sz w:val="20"/>
                <w:szCs w:val="20"/>
              </w:rPr>
              <w:t>zmanlık</w:t>
            </w:r>
            <w:proofErr w:type="gramEnd"/>
            <w:r w:rsidRPr="00FC3DF4">
              <w:rPr>
                <w:rFonts w:ascii="Times New Roman" w:hAnsi="Times New Roman"/>
                <w:i/>
                <w:color w:val="A6A6A6" w:themeColor="background1" w:themeShade="A6"/>
                <w:sz w:val="20"/>
                <w:szCs w:val="20"/>
              </w:rPr>
              <w:t xml:space="preserve"> eğitimini tamamlama takvimini ileriye öteleyerek tarihi etkileyen</w:t>
            </w:r>
            <w:r w:rsidRPr="00FC3DF4">
              <w:rPr>
                <w:rStyle w:val="FontStyle16"/>
                <w:rFonts w:ascii="Times New Roman" w:hAnsi="Times New Roman"/>
                <w:i/>
                <w:color w:val="A6A6A6" w:themeColor="background1" w:themeShade="A6"/>
                <w:sz w:val="20"/>
                <w:szCs w:val="20"/>
              </w:rPr>
              <w:t xml:space="preserve"> izinlerin (evlilik, analık, babalık, doğum, ölüm, askerlik, istirahat raporu, mehil müddeti, ücretsiz izin gibi) ayrıntılı </w:t>
            </w:r>
            <w:r w:rsidRPr="00FC3DF4">
              <w:rPr>
                <w:rStyle w:val="FontStyle16"/>
                <w:rFonts w:ascii="Times New Roman" w:hAnsi="Times New Roman"/>
                <w:i/>
                <w:color w:val="A6A6A6" w:themeColor="background1" w:themeShade="A6"/>
                <w:sz w:val="20"/>
                <w:szCs w:val="20"/>
                <w:u w:val="single"/>
              </w:rPr>
              <w:t>Tarihsel Döküm</w:t>
            </w:r>
            <w:r w:rsidRPr="00FC3DF4">
              <w:rPr>
                <w:rStyle w:val="FontStyle16"/>
                <w:rFonts w:ascii="Times New Roman" w:hAnsi="Times New Roman"/>
                <w:i/>
                <w:color w:val="A6A6A6" w:themeColor="background1" w:themeShade="A6"/>
                <w:sz w:val="20"/>
                <w:szCs w:val="20"/>
              </w:rPr>
              <w:t xml:space="preserve"> ve </w:t>
            </w:r>
            <w:r w:rsidRPr="00FC3DF4">
              <w:rPr>
                <w:rStyle w:val="FontStyle16"/>
                <w:rFonts w:ascii="Times New Roman" w:hAnsi="Times New Roman"/>
                <w:i/>
                <w:color w:val="A6A6A6" w:themeColor="background1" w:themeShade="A6"/>
                <w:sz w:val="20"/>
                <w:szCs w:val="20"/>
                <w:u w:val="single"/>
              </w:rPr>
              <w:t>Toplam</w:t>
            </w:r>
            <w:r w:rsidRPr="00FC3DF4">
              <w:rPr>
                <w:rStyle w:val="FontStyle16"/>
                <w:rFonts w:ascii="Times New Roman" w:hAnsi="Times New Roman"/>
                <w:i/>
                <w:color w:val="A6A6A6" w:themeColor="background1" w:themeShade="A6"/>
                <w:sz w:val="20"/>
                <w:szCs w:val="20"/>
              </w:rPr>
              <w:t xml:space="preserve"> Süre yazılacaktır.</w:t>
            </w:r>
            <w:r w:rsidRPr="00FC3DF4">
              <w:rPr>
                <w:rStyle w:val="FontStyle16"/>
                <w:rFonts w:ascii="Times New Roman" w:hAnsi="Times New Roman"/>
                <w:color w:val="A6A6A6" w:themeColor="background1" w:themeShade="A6"/>
                <w:sz w:val="20"/>
                <w:szCs w:val="20"/>
              </w:rPr>
              <w:t xml:space="preserve">                                              </w:t>
            </w:r>
          </w:p>
        </w:tc>
      </w:tr>
      <w:tr w:rsidR="001A58D8" w:rsidRPr="00FC3DF4" w:rsidTr="002E1BE2">
        <w:trPr>
          <w:trHeight w:val="923"/>
        </w:trPr>
        <w:tc>
          <w:tcPr>
            <w:tcW w:w="5012" w:type="dxa"/>
            <w:gridSpan w:val="2"/>
            <w:vAlign w:val="center"/>
          </w:tcPr>
          <w:p w:rsidR="001A58D8" w:rsidRPr="00FC3DF4" w:rsidRDefault="001A58D8" w:rsidP="002E1BE2">
            <w:pPr>
              <w:pStyle w:val="Style4"/>
              <w:widowControl/>
              <w:spacing w:before="10"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Fiili Devamlılıkla Geçen ve Uzmanlık Eğitiminden Sayılan Süre</w:t>
            </w:r>
          </w:p>
        </w:tc>
        <w:tc>
          <w:tcPr>
            <w:tcW w:w="5666" w:type="dxa"/>
            <w:gridSpan w:val="4"/>
            <w:vAlign w:val="center"/>
          </w:tcPr>
          <w:p w:rsidR="001A58D8" w:rsidRPr="00FC3DF4" w:rsidRDefault="001A58D8" w:rsidP="002E1BE2">
            <w:pPr>
              <w:pStyle w:val="Style4"/>
              <w:widowControl/>
              <w:spacing w:before="125"/>
              <w:rPr>
                <w:rStyle w:val="FontStyle16"/>
                <w:rFonts w:ascii="Times New Roman" w:hAnsi="Times New Roman"/>
                <w:i/>
                <w:color w:val="000000" w:themeColor="text1"/>
                <w:sz w:val="20"/>
                <w:szCs w:val="20"/>
              </w:rPr>
            </w:pPr>
            <w:r w:rsidRPr="00FC3DF4">
              <w:rPr>
                <w:rStyle w:val="FontStyle16"/>
                <w:rFonts w:ascii="Times New Roman" w:hAnsi="Times New Roman"/>
                <w:i/>
                <w:color w:val="A6A6A6" w:themeColor="background1" w:themeShade="A6"/>
                <w:sz w:val="20"/>
                <w:szCs w:val="20"/>
              </w:rPr>
              <w:t xml:space="preserve">Uzmanlık eğitimi başlama ve </w:t>
            </w:r>
            <w:proofErr w:type="gramStart"/>
            <w:r w:rsidRPr="00FC3DF4">
              <w:rPr>
                <w:rStyle w:val="FontStyle16"/>
                <w:rFonts w:ascii="Times New Roman" w:hAnsi="Times New Roman"/>
                <w:i/>
                <w:color w:val="A6A6A6" w:themeColor="background1" w:themeShade="A6"/>
                <w:sz w:val="20"/>
                <w:szCs w:val="20"/>
              </w:rPr>
              <w:t>bitirme  tarihi</w:t>
            </w:r>
            <w:proofErr w:type="gramEnd"/>
            <w:r w:rsidRPr="00FC3DF4">
              <w:rPr>
                <w:rStyle w:val="FontStyle16"/>
                <w:rFonts w:ascii="Times New Roman" w:hAnsi="Times New Roman"/>
                <w:i/>
                <w:color w:val="A6A6A6" w:themeColor="background1" w:themeShade="A6"/>
                <w:sz w:val="20"/>
                <w:szCs w:val="20"/>
              </w:rPr>
              <w:t xml:space="preserve"> arasında yer alan ve yukarıda bahsi geçen uzmanlık eğitim süresinden sayılmayan sürelerin çıkarılması sonucunda bulunan süre, “Yıl, Ay, Gün” olarak (SGK Borçlanma İşlemlerine Esas) yazılacaktır.</w:t>
            </w:r>
          </w:p>
        </w:tc>
      </w:tr>
      <w:tr w:rsidR="001A58D8" w:rsidRPr="00FC3DF4" w:rsidTr="002E1BE2">
        <w:trPr>
          <w:trHeight w:val="539"/>
        </w:trPr>
        <w:tc>
          <w:tcPr>
            <w:tcW w:w="5012" w:type="dxa"/>
            <w:gridSpan w:val="2"/>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Uzmanlık Tezi Savunma Sınavı Tarihi </w:t>
            </w:r>
            <w:r w:rsidRPr="00FC3DF4">
              <w:rPr>
                <w:rStyle w:val="FontStyle16"/>
                <w:rFonts w:ascii="Times New Roman" w:hAnsi="Times New Roman"/>
                <w:i/>
                <w:color w:val="000000" w:themeColor="text1"/>
                <w:sz w:val="20"/>
                <w:szCs w:val="20"/>
              </w:rPr>
              <w:t>(Gün/Ay/Yıl)</w:t>
            </w:r>
          </w:p>
        </w:tc>
        <w:tc>
          <w:tcPr>
            <w:tcW w:w="5666" w:type="dxa"/>
            <w:gridSpan w:val="4"/>
            <w:vAlign w:val="center"/>
          </w:tcPr>
          <w:p w:rsidR="001A58D8" w:rsidRPr="00FC3DF4" w:rsidRDefault="001A58D8" w:rsidP="002E1BE2">
            <w:pPr>
              <w:pStyle w:val="Style4"/>
              <w:widowControl/>
              <w:spacing w:before="115" w:line="240" w:lineRule="auto"/>
              <w:rPr>
                <w:rStyle w:val="FontStyle16"/>
                <w:rFonts w:ascii="Times New Roman" w:hAnsi="Times New Roman"/>
                <w:color w:val="000000" w:themeColor="text1"/>
                <w:sz w:val="20"/>
                <w:szCs w:val="20"/>
              </w:rPr>
            </w:pPr>
          </w:p>
        </w:tc>
      </w:tr>
      <w:tr w:rsidR="001A58D8" w:rsidRPr="00FC3DF4" w:rsidTr="002E1BE2">
        <w:trPr>
          <w:trHeight w:val="539"/>
        </w:trPr>
        <w:tc>
          <w:tcPr>
            <w:tcW w:w="5012" w:type="dxa"/>
            <w:gridSpan w:val="2"/>
            <w:vAlign w:val="center"/>
          </w:tcPr>
          <w:p w:rsidR="001A58D8" w:rsidRPr="00FC3DF4" w:rsidRDefault="001A58D8" w:rsidP="002E1BE2">
            <w:pPr>
              <w:pStyle w:val="Style4"/>
              <w:widowControl/>
              <w:spacing w:line="240" w:lineRule="auto"/>
              <w:rPr>
                <w:rStyle w:val="FontStyle16"/>
                <w:rFonts w:ascii="Times New Roman" w:hAnsi="Times New Roman"/>
                <w:b w:val="0"/>
                <w:color w:val="000000" w:themeColor="text1"/>
                <w:sz w:val="20"/>
                <w:szCs w:val="20"/>
              </w:rPr>
            </w:pPr>
            <w:r w:rsidRPr="00FC3DF4">
              <w:rPr>
                <w:rFonts w:ascii="Times New Roman" w:hAnsi="Times New Roman"/>
                <w:b/>
                <w:bCs/>
                <w:color w:val="000000" w:themeColor="text1"/>
                <w:sz w:val="20"/>
                <w:szCs w:val="20"/>
              </w:rPr>
              <w:t>Uzmanlık öğrencisinin</w:t>
            </w:r>
            <w:r w:rsidRPr="00FC3DF4">
              <w:rPr>
                <w:rFonts w:ascii="Times New Roman" w:hAnsi="Times New Roman"/>
                <w:bCs/>
                <w:color w:val="000000" w:themeColor="text1"/>
                <w:sz w:val="20"/>
                <w:szCs w:val="20"/>
              </w:rPr>
              <w:t xml:space="preserve"> </w:t>
            </w:r>
            <w:r w:rsidRPr="00FC3DF4">
              <w:rPr>
                <w:rFonts w:ascii="Times New Roman" w:hAnsi="Times New Roman"/>
                <w:b/>
                <w:bCs/>
                <w:color w:val="000000" w:themeColor="text1"/>
                <w:sz w:val="20"/>
                <w:szCs w:val="20"/>
              </w:rPr>
              <w:t xml:space="preserve">tabi olduğu çekirdek eğitimi müfredat </w:t>
            </w:r>
            <w:proofErr w:type="gramStart"/>
            <w:r w:rsidRPr="00FC3DF4">
              <w:rPr>
                <w:rFonts w:ascii="Times New Roman" w:hAnsi="Times New Roman"/>
                <w:b/>
                <w:bCs/>
                <w:color w:val="000000" w:themeColor="text1"/>
                <w:sz w:val="20"/>
                <w:szCs w:val="20"/>
              </w:rPr>
              <w:t>versiyon</w:t>
            </w:r>
            <w:proofErr w:type="gramEnd"/>
            <w:r w:rsidRPr="00FC3DF4">
              <w:rPr>
                <w:rFonts w:ascii="Times New Roman" w:hAnsi="Times New Roman"/>
                <w:b/>
                <w:bCs/>
                <w:color w:val="000000" w:themeColor="text1"/>
                <w:sz w:val="20"/>
                <w:szCs w:val="20"/>
              </w:rPr>
              <w:t xml:space="preserve"> numarası </w:t>
            </w:r>
          </w:p>
        </w:tc>
        <w:tc>
          <w:tcPr>
            <w:tcW w:w="5666" w:type="dxa"/>
            <w:gridSpan w:val="4"/>
            <w:vAlign w:val="center"/>
          </w:tcPr>
          <w:p w:rsidR="001A58D8" w:rsidRPr="00FC3DF4" w:rsidRDefault="001A58D8" w:rsidP="002E1BE2">
            <w:pPr>
              <w:pStyle w:val="Style4"/>
              <w:widowControl/>
              <w:spacing w:before="115" w:line="240" w:lineRule="auto"/>
              <w:rPr>
                <w:rStyle w:val="FontStyle16"/>
                <w:rFonts w:ascii="Times New Roman" w:hAnsi="Times New Roman"/>
                <w:i/>
                <w:color w:val="000000" w:themeColor="text1"/>
                <w:sz w:val="20"/>
                <w:szCs w:val="20"/>
              </w:rPr>
            </w:pPr>
          </w:p>
        </w:tc>
      </w:tr>
      <w:tr w:rsidR="001A58D8" w:rsidRPr="00FC3DF4" w:rsidTr="002E1BE2">
        <w:trPr>
          <w:trHeight w:val="539"/>
        </w:trPr>
        <w:tc>
          <w:tcPr>
            <w:tcW w:w="5012" w:type="dxa"/>
            <w:gridSpan w:val="2"/>
            <w:vAlign w:val="center"/>
          </w:tcPr>
          <w:p w:rsidR="001A58D8" w:rsidRPr="00FC3DF4" w:rsidRDefault="001A58D8" w:rsidP="002E1BE2">
            <w:pPr>
              <w:pStyle w:val="Style4"/>
              <w:widowControl/>
              <w:spacing w:line="240"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Uzmanlık öğrencisinin</w:t>
            </w:r>
            <w:r w:rsidRPr="00FC3DF4">
              <w:rPr>
                <w:rFonts w:ascii="Times New Roman" w:hAnsi="Times New Roman"/>
                <w:bCs/>
                <w:color w:val="000000" w:themeColor="text1"/>
                <w:sz w:val="20"/>
                <w:szCs w:val="20"/>
              </w:rPr>
              <w:t xml:space="preserve"> </w:t>
            </w:r>
            <w:r w:rsidRPr="00FC3DF4">
              <w:rPr>
                <w:rFonts w:ascii="Times New Roman" w:hAnsi="Times New Roman"/>
                <w:b/>
                <w:bCs/>
                <w:color w:val="000000" w:themeColor="text1"/>
                <w:sz w:val="20"/>
                <w:szCs w:val="20"/>
              </w:rPr>
              <w:t>tabi olduğu çekirdek eğitimi müfredatının o</w:t>
            </w:r>
            <w:r w:rsidRPr="00FC3DF4">
              <w:rPr>
                <w:rFonts w:ascii="Times New Roman" w:hAnsi="Times New Roman"/>
                <w:b/>
                <w:color w:val="000000" w:themeColor="text1"/>
                <w:sz w:val="20"/>
                <w:szCs w:val="20"/>
              </w:rPr>
              <w:t>nay tarihi</w:t>
            </w:r>
          </w:p>
        </w:tc>
        <w:tc>
          <w:tcPr>
            <w:tcW w:w="5666" w:type="dxa"/>
            <w:gridSpan w:val="4"/>
            <w:vAlign w:val="center"/>
          </w:tcPr>
          <w:p w:rsidR="001A58D8" w:rsidRPr="00FC3DF4" w:rsidRDefault="001A58D8" w:rsidP="002E1BE2">
            <w:pPr>
              <w:pStyle w:val="Style4"/>
              <w:widowControl/>
              <w:spacing w:before="115" w:line="240" w:lineRule="auto"/>
              <w:rPr>
                <w:rFonts w:ascii="Times New Roman" w:hAnsi="Times New Roman"/>
                <w:b/>
                <w:bCs/>
                <w:i/>
                <w:color w:val="A6A6A6" w:themeColor="background1" w:themeShade="A6"/>
                <w:sz w:val="20"/>
                <w:szCs w:val="20"/>
              </w:rPr>
            </w:pPr>
            <w:r w:rsidRPr="00FC3DF4">
              <w:rPr>
                <w:rFonts w:ascii="Times New Roman" w:hAnsi="Times New Roman"/>
                <w:b/>
                <w:bCs/>
                <w:i/>
                <w:color w:val="A6A6A6" w:themeColor="background1" w:themeShade="A6"/>
                <w:sz w:val="20"/>
                <w:szCs w:val="20"/>
              </w:rPr>
              <w:t>Uzmanlık eğitimi karnesinin çekirdek müfredatı belirleyen kısmının ilgili </w:t>
            </w:r>
            <w:r w:rsidRPr="00FC3DF4">
              <w:rPr>
                <w:rFonts w:ascii="Times New Roman" w:hAnsi="Times New Roman"/>
                <w:b/>
                <w:bCs/>
                <w:i/>
                <w:color w:val="A6A6A6" w:themeColor="background1" w:themeShade="A6"/>
                <w:sz w:val="20"/>
                <w:szCs w:val="20"/>
                <w:u w:val="single"/>
              </w:rPr>
              <w:t xml:space="preserve">birim eğitim sorumlusu </w:t>
            </w:r>
            <w:r w:rsidRPr="00FC3DF4">
              <w:rPr>
                <w:rFonts w:ascii="Times New Roman" w:hAnsi="Times New Roman"/>
                <w:b/>
                <w:bCs/>
                <w:i/>
                <w:color w:val="A6A6A6" w:themeColor="background1" w:themeShade="A6"/>
                <w:sz w:val="20"/>
                <w:szCs w:val="20"/>
              </w:rPr>
              <w:t>tarafından onaylandığı tarih yazılacaktır.</w:t>
            </w:r>
          </w:p>
        </w:tc>
      </w:tr>
      <w:tr w:rsidR="001A58D8" w:rsidRPr="00FC3DF4" w:rsidTr="002E1BE2">
        <w:trPr>
          <w:trHeight w:val="539"/>
        </w:trPr>
        <w:tc>
          <w:tcPr>
            <w:tcW w:w="5012" w:type="dxa"/>
            <w:gridSpan w:val="2"/>
            <w:vAlign w:val="center"/>
          </w:tcPr>
          <w:p w:rsidR="001A58D8" w:rsidRPr="00FC3DF4" w:rsidRDefault="001A58D8" w:rsidP="002E1BE2">
            <w:pPr>
              <w:pStyle w:val="Style4"/>
              <w:widowControl/>
              <w:spacing w:line="240"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 xml:space="preserve">Uzmanlık Eğitimini Bitirme Sınavı Tarihi </w:t>
            </w:r>
            <w:r w:rsidRPr="00FC3DF4">
              <w:rPr>
                <w:rFonts w:ascii="Times New Roman" w:hAnsi="Times New Roman"/>
                <w:b/>
                <w:bCs/>
                <w:i/>
                <w:color w:val="000000" w:themeColor="text1"/>
                <w:sz w:val="20"/>
                <w:szCs w:val="20"/>
              </w:rPr>
              <w:t>(Gün/Ay/Yıl)</w:t>
            </w:r>
          </w:p>
        </w:tc>
        <w:tc>
          <w:tcPr>
            <w:tcW w:w="5666" w:type="dxa"/>
            <w:gridSpan w:val="4"/>
            <w:vAlign w:val="center"/>
          </w:tcPr>
          <w:p w:rsidR="001A58D8" w:rsidRPr="00FC3DF4" w:rsidRDefault="001A58D8" w:rsidP="002E1BE2">
            <w:pPr>
              <w:pStyle w:val="Style4"/>
              <w:widowControl/>
              <w:spacing w:before="115" w:line="240" w:lineRule="auto"/>
              <w:rPr>
                <w:rStyle w:val="FontStyle16"/>
                <w:rFonts w:ascii="Times New Roman" w:hAnsi="Times New Roman"/>
                <w:i/>
                <w:color w:val="000000" w:themeColor="text1"/>
                <w:sz w:val="20"/>
                <w:szCs w:val="20"/>
              </w:rPr>
            </w:pPr>
            <w:r w:rsidRPr="00FC3DF4">
              <w:rPr>
                <w:rStyle w:val="FontStyle16"/>
                <w:rFonts w:ascii="Times New Roman" w:hAnsi="Times New Roman"/>
                <w:i/>
                <w:color w:val="A6A6A6" w:themeColor="background1" w:themeShade="A6"/>
                <w:sz w:val="20"/>
                <w:szCs w:val="20"/>
              </w:rPr>
              <w:t>Sınavın yapıldığı tarih yazılacaktır.</w:t>
            </w: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29"/>
        </w:trPr>
        <w:tc>
          <w:tcPr>
            <w:tcW w:w="4245" w:type="dxa"/>
            <w:vMerge w:val="restart"/>
            <w:tcBorders>
              <w:top w:val="single" w:sz="6" w:space="0" w:color="auto"/>
              <w:left w:val="single" w:sz="6" w:space="0" w:color="auto"/>
              <w:right w:val="single" w:sz="6" w:space="0" w:color="auto"/>
            </w:tcBorders>
            <w:vAlign w:val="center"/>
          </w:tcPr>
          <w:p w:rsidR="001A58D8" w:rsidRPr="00FC3DF4" w:rsidRDefault="001A58D8" w:rsidP="002E1BE2">
            <w:pPr>
              <w:pStyle w:val="Style10"/>
              <w:widowControl/>
              <w:jc w:val="both"/>
              <w:rPr>
                <w:rStyle w:val="FontStyle16"/>
                <w:rFonts w:ascii="Times New Roman" w:hAnsi="Times New Roman"/>
                <w:b w:val="0"/>
                <w:color w:val="000000" w:themeColor="text1"/>
                <w:sz w:val="20"/>
                <w:szCs w:val="20"/>
              </w:rPr>
            </w:pPr>
            <w:r w:rsidRPr="00FC3DF4">
              <w:rPr>
                <w:rFonts w:ascii="Times New Roman" w:hAnsi="Times New Roman"/>
                <w:b/>
                <w:bCs/>
                <w:color w:val="000000" w:themeColor="text1"/>
                <w:sz w:val="20"/>
                <w:szCs w:val="20"/>
              </w:rPr>
              <w:t xml:space="preserve">Yetkilendirilmiş Uzmanlık Eğitim Programı (YUEP) Listesindeki Kurumlarda </w:t>
            </w:r>
            <w:proofErr w:type="gramStart"/>
            <w:r w:rsidRPr="00FC3DF4">
              <w:rPr>
                <w:rFonts w:ascii="Times New Roman" w:hAnsi="Times New Roman"/>
                <w:b/>
                <w:bCs/>
                <w:color w:val="000000" w:themeColor="text1"/>
                <w:sz w:val="20"/>
                <w:szCs w:val="20"/>
              </w:rPr>
              <w:t xml:space="preserve">Yapılmış  </w:t>
            </w:r>
            <w:r w:rsidRPr="00FC3DF4">
              <w:rPr>
                <w:rStyle w:val="FontStyle16"/>
                <w:rFonts w:ascii="Times New Roman" w:hAnsi="Times New Roman"/>
                <w:color w:val="000000" w:themeColor="text1"/>
                <w:sz w:val="20"/>
                <w:szCs w:val="20"/>
              </w:rPr>
              <w:t>Zorunlu</w:t>
            </w:r>
            <w:proofErr w:type="gramEnd"/>
            <w:r w:rsidRPr="00FC3DF4">
              <w:rPr>
                <w:rStyle w:val="FontStyle16"/>
                <w:rFonts w:ascii="Times New Roman" w:hAnsi="Times New Roman"/>
                <w:color w:val="000000" w:themeColor="text1"/>
                <w:sz w:val="20"/>
                <w:szCs w:val="20"/>
              </w:rPr>
              <w:t xml:space="preserve"> Rotasyon Eğitimleri</w:t>
            </w:r>
          </w:p>
        </w:tc>
        <w:tc>
          <w:tcPr>
            <w:tcW w:w="3830" w:type="dxa"/>
            <w:gridSpan w:val="2"/>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10"/>
              <w:widowControl/>
              <w:jc w:val="both"/>
              <w:rPr>
                <w:rFonts w:ascii="Times New Roman" w:hAnsi="Times New Roman"/>
                <w:i/>
                <w:color w:val="A6A6A6" w:themeColor="background1" w:themeShade="A6"/>
                <w:sz w:val="20"/>
                <w:szCs w:val="20"/>
                <w:u w:val="single"/>
              </w:rPr>
            </w:pPr>
            <w:r w:rsidRPr="00FC3DF4">
              <w:rPr>
                <w:rStyle w:val="FontStyle16"/>
                <w:rFonts w:ascii="Times New Roman" w:hAnsi="Times New Roman"/>
                <w:color w:val="000000" w:themeColor="text1"/>
                <w:sz w:val="20"/>
                <w:szCs w:val="20"/>
              </w:rPr>
              <w:t>Tabi Olduğu TUK Karar Tarihi</w:t>
            </w:r>
          </w:p>
          <w:p w:rsidR="001A58D8" w:rsidRPr="00FC3DF4" w:rsidRDefault="001A58D8" w:rsidP="002E1BE2">
            <w:pPr>
              <w:pStyle w:val="Style10"/>
              <w:widowControl/>
              <w:jc w:val="both"/>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Tabi Olduğu EUK Kararı/Müfredat Tarihi </w:t>
            </w:r>
          </w:p>
        </w:tc>
        <w:tc>
          <w:tcPr>
            <w:tcW w:w="2603" w:type="dxa"/>
            <w:gridSpan w:val="3"/>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10"/>
              <w:widowControl/>
              <w:ind w:left="259"/>
              <w:jc w:val="both"/>
              <w:rPr>
                <w:rFonts w:ascii="Times New Roman" w:hAnsi="Times New Roman"/>
                <w:b/>
                <w:bCs/>
                <w:color w:val="000000" w:themeColor="text1"/>
                <w:sz w:val="20"/>
                <w:szCs w:val="20"/>
              </w:rPr>
            </w:pPr>
            <w:r w:rsidRPr="00FC3DF4">
              <w:rPr>
                <w:rStyle w:val="FontStyle16"/>
                <w:rFonts w:ascii="Times New Roman" w:hAnsi="Times New Roman"/>
                <w:color w:val="000000" w:themeColor="text1"/>
                <w:sz w:val="20"/>
                <w:szCs w:val="20"/>
              </w:rPr>
              <w:t>Tabi Olduğu TUK Karar Numarası</w:t>
            </w: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29"/>
        </w:trPr>
        <w:tc>
          <w:tcPr>
            <w:tcW w:w="4245" w:type="dxa"/>
            <w:vMerge/>
            <w:tcBorders>
              <w:left w:val="single" w:sz="6" w:space="0" w:color="auto"/>
              <w:right w:val="single" w:sz="6" w:space="0" w:color="auto"/>
            </w:tcBorders>
            <w:vAlign w:val="center"/>
          </w:tcPr>
          <w:p w:rsidR="001A58D8" w:rsidRPr="00FC3DF4" w:rsidRDefault="001A58D8" w:rsidP="002E1BE2">
            <w:pPr>
              <w:pStyle w:val="Style10"/>
              <w:widowControl/>
              <w:jc w:val="both"/>
              <w:rPr>
                <w:rStyle w:val="FontStyle16"/>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10"/>
              <w:widowControl/>
              <w:ind w:left="389"/>
              <w:jc w:val="both"/>
              <w:rPr>
                <w:rStyle w:val="FontStyle16"/>
                <w:rFonts w:ascii="Times New Roman" w:hAnsi="Times New Roman"/>
                <w:color w:val="000000" w:themeColor="text1"/>
                <w:sz w:val="20"/>
                <w:szCs w:val="20"/>
              </w:rPr>
            </w:pPr>
          </w:p>
        </w:tc>
        <w:tc>
          <w:tcPr>
            <w:tcW w:w="2603" w:type="dxa"/>
            <w:gridSpan w:val="3"/>
            <w:tcBorders>
              <w:top w:val="single" w:sz="6" w:space="0" w:color="auto"/>
              <w:left w:val="single" w:sz="4" w:space="0" w:color="auto"/>
              <w:bottom w:val="single" w:sz="4" w:space="0" w:color="auto"/>
              <w:right w:val="single" w:sz="6" w:space="0" w:color="auto"/>
            </w:tcBorders>
            <w:vAlign w:val="center"/>
          </w:tcPr>
          <w:p w:rsidR="001A58D8" w:rsidRPr="00FC3DF4" w:rsidRDefault="001A58D8" w:rsidP="002E1BE2">
            <w:pPr>
              <w:pStyle w:val="Style10"/>
              <w:widowControl/>
              <w:ind w:left="259"/>
              <w:jc w:val="both"/>
              <w:rPr>
                <w:rStyle w:val="FontStyle16"/>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5"/>
        </w:trPr>
        <w:tc>
          <w:tcPr>
            <w:tcW w:w="4245" w:type="dxa"/>
            <w:vMerge/>
            <w:tcBorders>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Başlama Tarihi</w:t>
            </w:r>
          </w:p>
        </w:tc>
        <w:tc>
          <w:tcPr>
            <w:tcW w:w="1559"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Bitirme Tarihi</w:t>
            </w: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b/>
                <w:bCs/>
                <w:color w:val="000000" w:themeColor="text1"/>
                <w:sz w:val="20"/>
                <w:szCs w:val="20"/>
              </w:rPr>
              <w:t xml:space="preserve">Süre </w:t>
            </w:r>
            <w:r w:rsidRPr="00FC3DF4">
              <w:rPr>
                <w:rFonts w:ascii="Times New Roman" w:hAnsi="Times New Roman"/>
                <w:b/>
                <w:bCs/>
                <w:i/>
                <w:color w:val="000000" w:themeColor="text1"/>
                <w:sz w:val="20"/>
                <w:szCs w:val="20"/>
              </w:rPr>
              <w:t>(ay)</w:t>
            </w: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75"/>
        </w:trPr>
        <w:tc>
          <w:tcPr>
            <w:tcW w:w="4245"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5"/>
        </w:trPr>
        <w:tc>
          <w:tcPr>
            <w:tcW w:w="4245"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9"/>
        </w:trPr>
        <w:tc>
          <w:tcPr>
            <w:tcW w:w="4245"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59"/>
        </w:trPr>
        <w:tc>
          <w:tcPr>
            <w:tcW w:w="4245"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3"/>
        </w:trPr>
        <w:tc>
          <w:tcPr>
            <w:tcW w:w="4245"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3"/>
        </w:trPr>
        <w:tc>
          <w:tcPr>
            <w:tcW w:w="4245"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7"/>
        </w:trPr>
        <w:tc>
          <w:tcPr>
            <w:tcW w:w="4245"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70"/>
        </w:trPr>
        <w:tc>
          <w:tcPr>
            <w:tcW w:w="10678" w:type="dxa"/>
            <w:gridSpan w:val="6"/>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jc w:val="both"/>
              <w:rPr>
                <w:rFonts w:ascii="Times New Roman" w:hAnsi="Times New Roman"/>
                <w:b/>
                <w:bCs/>
                <w:i/>
                <w:color w:val="A6A6A6" w:themeColor="background1" w:themeShade="A6"/>
                <w:sz w:val="20"/>
                <w:szCs w:val="20"/>
              </w:rPr>
            </w:pPr>
            <w:bookmarkStart w:id="2" w:name="_Hlk155180082"/>
            <w:r w:rsidRPr="00FC3DF4">
              <w:rPr>
                <w:rFonts w:ascii="Times New Roman" w:hAnsi="Times New Roman"/>
                <w:b/>
                <w:bCs/>
                <w:i/>
                <w:color w:val="A6A6A6" w:themeColor="background1" w:themeShade="A6"/>
                <w:sz w:val="20"/>
                <w:szCs w:val="20"/>
                <w:u w:val="single"/>
              </w:rPr>
              <w:t xml:space="preserve">Tıpta ve diş hekimliğinde uzmanlık öğrencileri için Yönetmelik ve ilgili TUK Kararları, eczacılıkta uzmanlık öğrencileri için ise Yönetmelik, EUK Kararları ve eğitim müfredatı kapsamında yapılan zorunlu rotasyon eğitimlerinin </w:t>
            </w:r>
            <w:r w:rsidRPr="00FC3DF4">
              <w:rPr>
                <w:rFonts w:ascii="Times New Roman" w:hAnsi="Times New Roman"/>
                <w:b/>
                <w:i/>
                <w:color w:val="A6A6A6" w:themeColor="background1" w:themeShade="A6"/>
                <w:sz w:val="20"/>
                <w:szCs w:val="20"/>
              </w:rPr>
              <w:t xml:space="preserve">Tıpta Uzmanlık Kurulu tarafından yayımlanan Yetkilendirilmiş Uzmanlık Eğitimi Programlarında yapılması sağlanacak ve söz konusu rotasyonlar mevzuattaki adlarıyla </w:t>
            </w:r>
            <w:r w:rsidRPr="00FC3DF4">
              <w:rPr>
                <w:rFonts w:ascii="Times New Roman" w:hAnsi="Times New Roman"/>
                <w:b/>
                <w:bCs/>
                <w:i/>
                <w:color w:val="A6A6A6" w:themeColor="background1" w:themeShade="A6"/>
                <w:sz w:val="20"/>
                <w:szCs w:val="20"/>
                <w:u w:val="single"/>
              </w:rPr>
              <w:t xml:space="preserve">tarihsel sıraya göre yazılacaktır. Zorunlu rotasyonlara ait başarı belgesi rotasyon eğitimini veren eğiticiler tarafından imzalanarak belge asılları Bakanlığımıza gönderilecektir. </w:t>
            </w:r>
            <w:bookmarkEnd w:id="2"/>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51"/>
        </w:trPr>
        <w:tc>
          <w:tcPr>
            <w:tcW w:w="9700" w:type="dxa"/>
            <w:gridSpan w:val="5"/>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4"/>
              <w:tabs>
                <w:tab w:val="left" w:pos="284"/>
                <w:tab w:val="left" w:pos="426"/>
              </w:tabs>
              <w:spacing w:line="276"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Zorunlu rotasyon eğitimine ilişkin onaylı başarı belge aslı adedi</w:t>
            </w:r>
          </w:p>
        </w:tc>
        <w:tc>
          <w:tcPr>
            <w:tcW w:w="978"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4"/>
              <w:widowControl/>
              <w:tabs>
                <w:tab w:val="left" w:leader="underscore" w:pos="3264"/>
              </w:tabs>
              <w:spacing w:before="120" w:line="230" w:lineRule="exact"/>
              <w:rPr>
                <w:rStyle w:val="FontStyle16"/>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53"/>
        </w:trPr>
        <w:tc>
          <w:tcPr>
            <w:tcW w:w="9700" w:type="dxa"/>
            <w:gridSpan w:val="5"/>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4"/>
              <w:widowControl/>
              <w:tabs>
                <w:tab w:val="left" w:leader="underscore" w:pos="3264"/>
              </w:tabs>
              <w:spacing w:before="120" w:line="230" w:lineRule="exact"/>
              <w:jc w:val="left"/>
              <w:rPr>
                <w:rStyle w:val="FontStyle16"/>
                <w:rFonts w:ascii="Times New Roman" w:hAnsi="Times New Roman"/>
                <w:color w:val="000000" w:themeColor="text1"/>
                <w:sz w:val="20"/>
                <w:szCs w:val="20"/>
              </w:rPr>
            </w:pPr>
            <w:r w:rsidRPr="00FC3DF4">
              <w:rPr>
                <w:rFonts w:ascii="Times New Roman" w:hAnsi="Times New Roman"/>
                <w:color w:val="000000" w:themeColor="text1"/>
                <w:sz w:val="20"/>
                <w:szCs w:val="20"/>
              </w:rPr>
              <w:t xml:space="preserve">Tıp ile Diş Hekimliğinde </w:t>
            </w:r>
            <w:r w:rsidRPr="00FC3DF4">
              <w:rPr>
                <w:rFonts w:ascii="Times New Roman" w:hAnsi="Times New Roman"/>
                <w:color w:val="000000" w:themeColor="text1"/>
                <w:sz w:val="20"/>
                <w:szCs w:val="20"/>
                <w:u w:val="single"/>
              </w:rPr>
              <w:t>uzmanlık eğitimi süresinin ilk yarısında</w:t>
            </w:r>
            <w:r w:rsidRPr="00FC3DF4">
              <w:rPr>
                <w:rFonts w:ascii="Times New Roman" w:hAnsi="Times New Roman"/>
                <w:color w:val="000000" w:themeColor="text1"/>
                <w:sz w:val="20"/>
                <w:szCs w:val="20"/>
              </w:rPr>
              <w:t xml:space="preserve">, Eczacılıkta </w:t>
            </w:r>
            <w:r w:rsidRPr="00FC3DF4">
              <w:rPr>
                <w:rFonts w:ascii="Times New Roman" w:hAnsi="Times New Roman"/>
                <w:color w:val="000000" w:themeColor="text1"/>
                <w:sz w:val="20"/>
                <w:szCs w:val="20"/>
                <w:u w:val="single"/>
              </w:rPr>
              <w:t>ilk 6 ayında</w:t>
            </w:r>
            <w:r w:rsidRPr="00FC3DF4">
              <w:rPr>
                <w:rFonts w:ascii="Times New Roman" w:hAnsi="Times New Roman"/>
                <w:b/>
                <w:color w:val="000000" w:themeColor="text1"/>
                <w:sz w:val="20"/>
                <w:szCs w:val="20"/>
              </w:rPr>
              <w:t xml:space="preserve"> konusu verilmiş, Akademik-Etik Kurul onay sürecinden geçen; tez danışmanı tarafından 3 ayda bir değerlendirilmesi yapılmış</w:t>
            </w:r>
            <w:r w:rsidRPr="00FC3DF4">
              <w:rPr>
                <w:rFonts w:ascii="Times New Roman" w:hAnsi="Times New Roman"/>
                <w:i/>
                <w:color w:val="000000" w:themeColor="text1"/>
                <w:sz w:val="20"/>
                <w:szCs w:val="20"/>
              </w:rPr>
              <w:t xml:space="preserve"> </w:t>
            </w:r>
            <w:r w:rsidRPr="00FC3DF4">
              <w:rPr>
                <w:rFonts w:ascii="Times New Roman" w:hAnsi="Times New Roman"/>
                <w:b/>
                <w:bCs/>
                <w:color w:val="000000" w:themeColor="text1"/>
                <w:sz w:val="20"/>
                <w:szCs w:val="20"/>
              </w:rPr>
              <w:t>Uzmanlık Tezi Süreci İzleme-Takip-Gelişim Formları aslı adedi  / sayfa sayısı</w:t>
            </w:r>
          </w:p>
        </w:tc>
        <w:tc>
          <w:tcPr>
            <w:tcW w:w="978"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4"/>
              <w:widowControl/>
              <w:tabs>
                <w:tab w:val="left" w:leader="underscore" w:pos="3264"/>
              </w:tabs>
              <w:spacing w:before="120" w:line="230" w:lineRule="exact"/>
              <w:rPr>
                <w:rStyle w:val="FontStyle16"/>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1"/>
        </w:trPr>
        <w:tc>
          <w:tcPr>
            <w:tcW w:w="9700" w:type="dxa"/>
            <w:gridSpan w:val="5"/>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4"/>
              <w:widowControl/>
              <w:tabs>
                <w:tab w:val="left" w:leader="underscore" w:pos="3264"/>
              </w:tabs>
              <w:spacing w:before="120" w:line="230" w:lineRule="exact"/>
              <w:rPr>
                <w:rFonts w:ascii="Times New Roman" w:hAnsi="Times New Roman"/>
                <w:b/>
                <w:color w:val="000000" w:themeColor="text1"/>
                <w:sz w:val="20"/>
                <w:szCs w:val="20"/>
              </w:rPr>
            </w:pPr>
            <w:r w:rsidRPr="00FC3DF4">
              <w:rPr>
                <w:rFonts w:ascii="Times New Roman" w:hAnsi="Times New Roman"/>
                <w:b/>
                <w:bCs/>
                <w:color w:val="000000" w:themeColor="text1"/>
                <w:sz w:val="20"/>
                <w:szCs w:val="20"/>
              </w:rPr>
              <w:t xml:space="preserve">Tıpta ve diş hekimliğinde uzmanlık öğrencileri için, birim eğitim sorumlusu tarafından değerlendirilip kurum eğitim sorumlusu tarafından, eczacılıkta uzmanlık öğrencileri için ise, Program yöneticisi tarafından değerlendirilip dekan tarafından onaylanan Uzmanlık Öğrencisi Hakkındaki Kanaat Formları </w:t>
            </w:r>
            <w:r w:rsidRPr="00FC3DF4">
              <w:rPr>
                <w:rFonts w:ascii="Times New Roman" w:hAnsi="Times New Roman"/>
                <w:b/>
                <w:color w:val="000000" w:themeColor="text1"/>
                <w:sz w:val="20"/>
                <w:szCs w:val="20"/>
              </w:rPr>
              <w:t>Asılları sayısı</w:t>
            </w:r>
          </w:p>
        </w:tc>
        <w:tc>
          <w:tcPr>
            <w:tcW w:w="978"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4"/>
              <w:widowControl/>
              <w:tabs>
                <w:tab w:val="left" w:leader="underscore" w:pos="3264"/>
              </w:tabs>
              <w:spacing w:before="120" w:line="230" w:lineRule="exact"/>
              <w:rPr>
                <w:rStyle w:val="FontStyle16"/>
                <w:rFonts w:ascii="Times New Roman" w:hAnsi="Times New Roman"/>
                <w:color w:val="000000" w:themeColor="text1"/>
                <w:sz w:val="20"/>
                <w:szCs w:val="20"/>
              </w:rPr>
            </w:pPr>
          </w:p>
        </w:tc>
      </w:tr>
    </w:tbl>
    <w:p w:rsidR="001A58D8" w:rsidRPr="00FC3DF4" w:rsidRDefault="001A58D8" w:rsidP="001A58D8">
      <w:pPr>
        <w:spacing w:after="62" w:line="1" w:lineRule="exact"/>
        <w:jc w:val="both"/>
        <w:rPr>
          <w:rFonts w:ascii="Times New Roman" w:hAnsi="Times New Roman"/>
          <w:color w:val="000000" w:themeColor="text1"/>
          <w:sz w:val="20"/>
          <w:szCs w:val="20"/>
        </w:rPr>
      </w:pPr>
    </w:p>
    <w:p w:rsidR="001A58D8" w:rsidRPr="00FC3DF4" w:rsidRDefault="001A58D8" w:rsidP="001A58D8">
      <w:pPr>
        <w:spacing w:after="62" w:line="1" w:lineRule="exact"/>
        <w:jc w:val="both"/>
        <w:rPr>
          <w:rFonts w:ascii="Times New Roman" w:hAnsi="Times New Roman"/>
          <w:color w:val="000000" w:themeColor="text1"/>
          <w:sz w:val="20"/>
          <w:szCs w:val="20"/>
        </w:rPr>
      </w:pPr>
    </w:p>
    <w:p w:rsidR="001A58D8" w:rsidRPr="00FC3DF4" w:rsidRDefault="001A58D8" w:rsidP="001A58D8">
      <w:pPr>
        <w:spacing w:after="62" w:line="1" w:lineRule="exact"/>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w:t>
      </w:r>
    </w:p>
    <w:p w:rsidR="001A58D8" w:rsidRPr="00FC3DF4" w:rsidRDefault="001A58D8" w:rsidP="001A58D8">
      <w:pPr>
        <w:spacing w:after="62" w:line="1" w:lineRule="exact"/>
        <w:jc w:val="both"/>
        <w:rPr>
          <w:rFonts w:ascii="Times New Roman" w:hAnsi="Times New Roman"/>
          <w:b/>
          <w:color w:val="000000" w:themeColor="text1"/>
          <w:sz w:val="20"/>
          <w:szCs w:val="20"/>
        </w:rPr>
      </w:pP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u w:val="single"/>
        </w:rPr>
      </w:pPr>
      <w:bookmarkStart w:id="3" w:name="_Hlk145412945"/>
      <w:r w:rsidRPr="00FC3DF4">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u w:val="single"/>
        </w:rPr>
        <w:t>Düzenleyen</w:t>
      </w:r>
      <w:r w:rsidRPr="00FC3DF4">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u w:val="single"/>
        </w:rPr>
        <w:t>Kontrol Eden</w:t>
      </w:r>
      <w:r w:rsidRPr="00FC3DF4">
        <w:rPr>
          <w:rStyle w:val="FontStyle16"/>
          <w:rFonts w:ascii="Times New Roman" w:hAnsi="Times New Roman"/>
          <w:color w:val="000000" w:themeColor="text1"/>
          <w:sz w:val="20"/>
          <w:szCs w:val="20"/>
        </w:rPr>
        <w:tab/>
        <w:t xml:space="preserve">                                   </w:t>
      </w:r>
      <w:r w:rsidRPr="00FC3DF4">
        <w:rPr>
          <w:rStyle w:val="FontStyle16"/>
          <w:rFonts w:ascii="Times New Roman" w:hAnsi="Times New Roman"/>
          <w:color w:val="000000" w:themeColor="text1"/>
          <w:sz w:val="20"/>
          <w:szCs w:val="20"/>
          <w:u w:val="single"/>
        </w:rPr>
        <w:t>Onaylayan</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 </w:t>
      </w:r>
      <w:r w:rsidRPr="00FC3DF4">
        <w:rPr>
          <w:rFonts w:ascii="Times New Roman" w:hAnsi="Times New Roman"/>
          <w:b/>
          <w:bCs/>
          <w:color w:val="000000" w:themeColor="text1"/>
          <w:sz w:val="20"/>
          <w:szCs w:val="20"/>
        </w:rPr>
        <w:t>Yetkili Personel - Görev Unvanı</w:t>
      </w:r>
      <w:r w:rsidRPr="00FC3DF4">
        <w:rPr>
          <w:rStyle w:val="FontStyle16"/>
          <w:rFonts w:ascii="Times New Roman" w:hAnsi="Times New Roman"/>
          <w:color w:val="000000" w:themeColor="text1"/>
          <w:sz w:val="20"/>
          <w:szCs w:val="20"/>
        </w:rPr>
        <w:t xml:space="preserve">                 </w:t>
      </w:r>
      <w:r w:rsidRPr="00FC3DF4">
        <w:rPr>
          <w:rFonts w:ascii="Times New Roman" w:hAnsi="Times New Roman"/>
          <w:b/>
          <w:bCs/>
          <w:color w:val="000000" w:themeColor="text1"/>
          <w:sz w:val="20"/>
          <w:szCs w:val="20"/>
        </w:rPr>
        <w:t>Eğitim Sorumlusu/Program Yöneticisi</w:t>
      </w:r>
      <w:r w:rsidRPr="00FC3DF4">
        <w:rPr>
          <w:rStyle w:val="FontStyle16"/>
          <w:rFonts w:ascii="Times New Roman" w:hAnsi="Times New Roman"/>
          <w:color w:val="000000" w:themeColor="text1"/>
          <w:sz w:val="20"/>
          <w:szCs w:val="20"/>
        </w:rPr>
        <w:tab/>
      </w:r>
      <w:r w:rsidRPr="00FC3DF4">
        <w:rPr>
          <w:rFonts w:ascii="Times New Roman" w:hAnsi="Times New Roman"/>
          <w:b/>
          <w:bCs/>
          <w:color w:val="000000" w:themeColor="text1"/>
          <w:sz w:val="20"/>
          <w:szCs w:val="20"/>
        </w:rPr>
        <w:t xml:space="preserve">                  Başhekim / Dekan </w:t>
      </w:r>
    </w:p>
    <w:p w:rsidR="001A58D8" w:rsidRPr="00FC3DF4" w:rsidRDefault="001A58D8" w:rsidP="001A58D8">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Style w:val="FontStyle16"/>
          <w:rFonts w:ascii="Times New Roman" w:hAnsi="Times New Roman"/>
          <w:color w:val="000000" w:themeColor="text1"/>
          <w:sz w:val="20"/>
          <w:szCs w:val="20"/>
        </w:rPr>
        <w:t xml:space="preserve">  </w:t>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p>
    <w:p w:rsidR="001A58D8" w:rsidRPr="00FC3DF4" w:rsidRDefault="001A58D8" w:rsidP="001A58D8">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t xml:space="preserve">    </w:t>
      </w:r>
      <w:r w:rsidRPr="00FC3DF4">
        <w:rPr>
          <w:rFonts w:ascii="Times New Roman" w:hAnsi="Times New Roman"/>
          <w:b/>
          <w:bCs/>
          <w:color w:val="000000" w:themeColor="text1"/>
          <w:sz w:val="20"/>
          <w:szCs w:val="20"/>
        </w:rPr>
        <w:tab/>
        <w:t xml:space="preserve">                      </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FC3DF4">
        <w:rPr>
          <w:rFonts w:ascii="Times New Roman" w:hAnsi="Times New Roman"/>
          <w:b/>
          <w:bCs/>
          <w:color w:val="000000" w:themeColor="text1"/>
          <w:sz w:val="20"/>
          <w:szCs w:val="20"/>
        </w:rPr>
        <w:t xml:space="preserve"> </w:t>
      </w:r>
      <w:r w:rsidRPr="00FC3DF4">
        <w:rPr>
          <w:rStyle w:val="FontStyle16"/>
          <w:rFonts w:ascii="Times New Roman" w:hAnsi="Times New Roman"/>
          <w:color w:val="000000" w:themeColor="text1"/>
          <w:sz w:val="20"/>
          <w:szCs w:val="20"/>
        </w:rPr>
        <w:t xml:space="preserve">          (Ad-Soyad / İmza)                                            (Ad-Soyad / İmza)</w:t>
      </w:r>
      <w:r w:rsidRPr="00FC3DF4">
        <w:rPr>
          <w:rStyle w:val="FontStyle16"/>
          <w:rFonts w:ascii="Times New Roman" w:hAnsi="Times New Roman"/>
          <w:color w:val="000000" w:themeColor="text1"/>
          <w:sz w:val="20"/>
          <w:szCs w:val="20"/>
        </w:rPr>
        <w:tab/>
        <w:t xml:space="preserve">                              (Ad-Soyad / İmza)</w:t>
      </w:r>
    </w:p>
    <w:p w:rsidR="001A58D8" w:rsidRPr="00FC3DF4" w:rsidRDefault="001A58D8" w:rsidP="001A58D8">
      <w:pPr>
        <w:pStyle w:val="Style4"/>
        <w:widowControl/>
        <w:tabs>
          <w:tab w:val="left" w:pos="5314"/>
          <w:tab w:val="left" w:pos="6521"/>
        </w:tabs>
        <w:spacing w:line="240" w:lineRule="auto"/>
        <w:jc w:val="center"/>
        <w:rPr>
          <w:rStyle w:val="FontStyle16"/>
          <w:rFonts w:ascii="Times New Roman" w:hAnsi="Times New Roman"/>
          <w:color w:val="000000" w:themeColor="text1"/>
          <w:sz w:val="20"/>
          <w:szCs w:val="20"/>
        </w:rPr>
      </w:pPr>
    </w:p>
    <w:p w:rsidR="001A58D8" w:rsidRPr="00FC3DF4" w:rsidRDefault="001A58D8" w:rsidP="001A58D8">
      <w:pPr>
        <w:pStyle w:val="Style4"/>
        <w:widowControl/>
        <w:tabs>
          <w:tab w:val="left" w:pos="5314"/>
          <w:tab w:val="left" w:pos="6521"/>
        </w:tabs>
        <w:spacing w:line="240" w:lineRule="auto"/>
        <w:jc w:val="center"/>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   </w:t>
      </w:r>
    </w:p>
    <w:p w:rsidR="001A58D8" w:rsidRPr="00FC3DF4" w:rsidRDefault="001A58D8" w:rsidP="001A58D8">
      <w:pPr>
        <w:pStyle w:val="Style4"/>
        <w:widowControl/>
        <w:tabs>
          <w:tab w:val="left" w:pos="5314"/>
          <w:tab w:val="left" w:pos="6521"/>
        </w:tabs>
        <w:spacing w:line="240" w:lineRule="auto"/>
        <w:jc w:val="center"/>
        <w:rPr>
          <w:rStyle w:val="FontStyle16"/>
          <w:rFonts w:ascii="Times New Roman" w:hAnsi="Times New Roman"/>
          <w:color w:val="000000" w:themeColor="text1"/>
          <w:sz w:val="20"/>
          <w:szCs w:val="20"/>
        </w:rPr>
      </w:pPr>
      <w:r>
        <w:rPr>
          <w:rStyle w:val="FontStyle16"/>
          <w:rFonts w:ascii="Times New Roman" w:hAnsi="Times New Roman"/>
          <w:color w:val="000000" w:themeColor="text1"/>
          <w:sz w:val="20"/>
          <w:szCs w:val="20"/>
        </w:rPr>
        <w:t>(</w:t>
      </w:r>
      <w:r w:rsidRPr="00FC3DF4">
        <w:rPr>
          <w:rStyle w:val="FontStyle16"/>
          <w:rFonts w:ascii="Times New Roman" w:hAnsi="Times New Roman"/>
          <w:color w:val="000000" w:themeColor="text1"/>
          <w:sz w:val="20"/>
          <w:szCs w:val="20"/>
        </w:rPr>
        <w:t>Uzmanlık Eğitimi Kurumunun Mührü</w:t>
      </w:r>
      <w:r>
        <w:rPr>
          <w:rStyle w:val="FontStyle16"/>
          <w:rFonts w:ascii="Times New Roman" w:hAnsi="Times New Roman"/>
          <w:color w:val="000000" w:themeColor="text1"/>
          <w:sz w:val="20"/>
          <w:szCs w:val="20"/>
        </w:rPr>
        <w:t>)</w:t>
      </w:r>
    </w:p>
    <w:tbl>
      <w:tblPr>
        <w:tblW w:w="10607" w:type="dxa"/>
        <w:tblInd w:w="40" w:type="dxa"/>
        <w:tblLayout w:type="fixed"/>
        <w:tblCellMar>
          <w:left w:w="40" w:type="dxa"/>
          <w:right w:w="40" w:type="dxa"/>
        </w:tblCellMar>
        <w:tblLook w:val="0000" w:firstRow="0" w:lastRow="0" w:firstColumn="0" w:lastColumn="0" w:noHBand="0" w:noVBand="0"/>
      </w:tblPr>
      <w:tblGrid>
        <w:gridCol w:w="1247"/>
        <w:gridCol w:w="1727"/>
        <w:gridCol w:w="2648"/>
        <w:gridCol w:w="2694"/>
        <w:gridCol w:w="489"/>
        <w:gridCol w:w="1802"/>
      </w:tblGrid>
      <w:tr w:rsidR="001A58D8" w:rsidRPr="00FC3DF4" w:rsidTr="002E1BE2">
        <w:trPr>
          <w:trHeight w:val="454"/>
        </w:trPr>
        <w:tc>
          <w:tcPr>
            <w:tcW w:w="10607" w:type="dxa"/>
            <w:gridSpan w:val="6"/>
            <w:tcBorders>
              <w:top w:val="single" w:sz="6" w:space="0" w:color="auto"/>
              <w:left w:val="single" w:sz="6" w:space="0" w:color="auto"/>
              <w:bottom w:val="single" w:sz="6" w:space="0" w:color="auto"/>
              <w:right w:val="single" w:sz="6" w:space="0" w:color="auto"/>
            </w:tcBorders>
            <w:vAlign w:val="center"/>
          </w:tcPr>
          <w:bookmarkEnd w:id="3"/>
          <w:p w:rsidR="001A58D8" w:rsidRPr="00FC3DF4" w:rsidRDefault="001A58D8" w:rsidP="002E1BE2">
            <w:pPr>
              <w:pStyle w:val="Style10"/>
              <w:widowControl/>
              <w:jc w:val="both"/>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lastRenderedPageBreak/>
              <w:t xml:space="preserve">                                                       UZMANLIK EĞİTİMİ TEZ SAVUNMA SINAVI JÜRİSİ</w:t>
            </w:r>
          </w:p>
        </w:tc>
      </w:tr>
      <w:tr w:rsidR="001A58D8" w:rsidRPr="00FC3DF4" w:rsidTr="002E1BE2">
        <w:trPr>
          <w:trHeight w:val="298"/>
        </w:trPr>
        <w:tc>
          <w:tcPr>
            <w:tcW w:w="1247"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10"/>
              <w:widowControl/>
              <w:jc w:val="both"/>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Unvanı</w:t>
            </w:r>
          </w:p>
        </w:tc>
        <w:tc>
          <w:tcPr>
            <w:tcW w:w="1727"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10"/>
              <w:widowControl/>
              <w:jc w:val="center"/>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T.C                      Kimlik Numarası</w:t>
            </w:r>
          </w:p>
        </w:tc>
        <w:tc>
          <w:tcPr>
            <w:tcW w:w="2648"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10"/>
              <w:widowControl/>
              <w:jc w:val="both"/>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Adı Soyadı</w:t>
            </w: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10"/>
              <w:widowControl/>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Dalı Adı</w:t>
            </w:r>
          </w:p>
        </w:tc>
        <w:tc>
          <w:tcPr>
            <w:tcW w:w="2291"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10"/>
              <w:widowControl/>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Tescil Numarası</w:t>
            </w:r>
          </w:p>
        </w:tc>
      </w:tr>
      <w:tr w:rsidR="001A58D8" w:rsidRPr="00FC3DF4" w:rsidTr="002E1BE2">
        <w:trPr>
          <w:trHeight w:val="391"/>
        </w:trPr>
        <w:tc>
          <w:tcPr>
            <w:tcW w:w="1247"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727"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48"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175040" w:rsidRDefault="001A58D8" w:rsidP="002E1BE2">
            <w:pPr>
              <w:pStyle w:val="Style9"/>
              <w:rPr>
                <w:rFonts w:ascii="Times New Roman" w:hAnsi="Times New Roman"/>
                <w:b/>
                <w:bCs/>
                <w:i/>
                <w:iCs/>
                <w:color w:val="A6A6A6" w:themeColor="background1" w:themeShade="A6"/>
                <w:sz w:val="18"/>
                <w:szCs w:val="18"/>
              </w:rPr>
            </w:pPr>
            <w:r w:rsidRPr="00175040">
              <w:rPr>
                <w:rFonts w:ascii="Times New Roman" w:hAnsi="Times New Roman"/>
                <w:b/>
                <w:bCs/>
                <w:i/>
                <w:iCs/>
                <w:color w:val="A6A6A6" w:themeColor="background1" w:themeShade="A6"/>
                <w:sz w:val="18"/>
                <w:szCs w:val="18"/>
              </w:rPr>
              <w:t>Uzmanlık Öğrencisinin Jürisinde Olunmasını Sağlayan,                                  1219 Sayılı Kanun ile Tanımlı, Uzmanlık Belgesi ve</w:t>
            </w:r>
          </w:p>
          <w:p w:rsidR="001A58D8" w:rsidRPr="00175040" w:rsidRDefault="001A58D8" w:rsidP="002E1BE2">
            <w:pPr>
              <w:pStyle w:val="Style9"/>
              <w:widowControl/>
              <w:rPr>
                <w:rFonts w:ascii="Times New Roman" w:hAnsi="Times New Roman"/>
                <w:color w:val="000000" w:themeColor="text1"/>
                <w:sz w:val="18"/>
                <w:szCs w:val="18"/>
              </w:rPr>
            </w:pPr>
            <w:r w:rsidRPr="00175040">
              <w:rPr>
                <w:rFonts w:ascii="Times New Roman" w:hAnsi="Times New Roman"/>
                <w:b/>
                <w:bCs/>
                <w:i/>
                <w:iCs/>
                <w:color w:val="A6A6A6" w:themeColor="background1" w:themeShade="A6"/>
                <w:sz w:val="18"/>
                <w:szCs w:val="18"/>
              </w:rPr>
              <w:t>Doktor Bilgi Bankasındaki Uzmanlık Dalı Adı yazılacaktır.</w:t>
            </w:r>
          </w:p>
        </w:tc>
        <w:tc>
          <w:tcPr>
            <w:tcW w:w="2291" w:type="dxa"/>
            <w:gridSpan w:val="2"/>
            <w:tcBorders>
              <w:top w:val="single" w:sz="6" w:space="0" w:color="auto"/>
              <w:left w:val="single" w:sz="4" w:space="0" w:color="auto"/>
              <w:bottom w:val="single" w:sz="6" w:space="0" w:color="auto"/>
              <w:right w:val="single" w:sz="6" w:space="0" w:color="auto"/>
            </w:tcBorders>
            <w:vAlign w:val="center"/>
          </w:tcPr>
          <w:p w:rsidR="001A58D8" w:rsidRPr="00175040" w:rsidRDefault="001A58D8" w:rsidP="002E1BE2">
            <w:pPr>
              <w:pStyle w:val="Style9"/>
              <w:widowControl/>
              <w:rPr>
                <w:rFonts w:ascii="Times New Roman" w:hAnsi="Times New Roman"/>
                <w:i/>
                <w:iCs/>
                <w:color w:val="000000" w:themeColor="text1"/>
                <w:sz w:val="18"/>
                <w:szCs w:val="18"/>
              </w:rPr>
            </w:pPr>
            <w:r w:rsidRPr="00175040">
              <w:rPr>
                <w:rStyle w:val="FontStyle16"/>
                <w:rFonts w:ascii="Times New Roman" w:hAnsi="Times New Roman"/>
                <w:i/>
                <w:iCs/>
                <w:color w:val="A6A6A6" w:themeColor="background1" w:themeShade="A6"/>
              </w:rPr>
              <w:t>Uzmanlık Öğrencisi Jürisinde Olunmasını Sağlayan Yalnızca İlgili Daldaki Uzmanlık Tescil Numarası yazılacaktır.</w:t>
            </w:r>
          </w:p>
        </w:tc>
      </w:tr>
      <w:tr w:rsidR="001A58D8" w:rsidRPr="00FC3DF4" w:rsidTr="002E1BE2">
        <w:trPr>
          <w:trHeight w:val="411"/>
        </w:trPr>
        <w:tc>
          <w:tcPr>
            <w:tcW w:w="1247"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727"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48"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291"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rPr>
                <w:rFonts w:ascii="Times New Roman" w:hAnsi="Times New Roman"/>
                <w:color w:val="000000" w:themeColor="text1"/>
                <w:sz w:val="20"/>
                <w:szCs w:val="20"/>
              </w:rPr>
            </w:pPr>
          </w:p>
        </w:tc>
      </w:tr>
      <w:tr w:rsidR="001A58D8" w:rsidRPr="00FC3DF4" w:rsidTr="002E1BE2">
        <w:trPr>
          <w:trHeight w:val="417"/>
        </w:trPr>
        <w:tc>
          <w:tcPr>
            <w:tcW w:w="1247"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727"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48"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291"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rPr>
          <w:trHeight w:val="836"/>
        </w:trPr>
        <w:tc>
          <w:tcPr>
            <w:tcW w:w="1247"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b/>
                <w:color w:val="000000" w:themeColor="text1"/>
                <w:sz w:val="20"/>
                <w:szCs w:val="20"/>
              </w:rPr>
              <w:t>AÇIKLAMA</w:t>
            </w:r>
          </w:p>
        </w:tc>
        <w:tc>
          <w:tcPr>
            <w:tcW w:w="9360" w:type="dxa"/>
            <w:gridSpan w:val="5"/>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jc w:val="both"/>
              <w:rPr>
                <w:rFonts w:ascii="Times New Roman" w:hAnsi="Times New Roman"/>
                <w:b/>
                <w:i/>
                <w:color w:val="A6A6A6" w:themeColor="background1" w:themeShade="A6"/>
                <w:sz w:val="18"/>
                <w:szCs w:val="18"/>
              </w:rPr>
            </w:pPr>
            <w:proofErr w:type="gramStart"/>
            <w:r w:rsidRPr="00FC3DF4">
              <w:rPr>
                <w:rFonts w:ascii="Times New Roman" w:hAnsi="Times New Roman"/>
                <w:i/>
                <w:color w:val="A6A6A6" w:themeColor="background1" w:themeShade="A6"/>
                <w:sz w:val="18"/>
                <w:szCs w:val="18"/>
              </w:rPr>
              <w:t>*</w:t>
            </w:r>
            <w:r w:rsidRPr="00FC3DF4">
              <w:rPr>
                <w:rFonts w:ascii="Times New Roman" w:hAnsi="Times New Roman"/>
                <w:b/>
                <w:i/>
                <w:color w:val="A6A6A6" w:themeColor="background1" w:themeShade="A6"/>
                <w:sz w:val="18"/>
                <w:szCs w:val="18"/>
              </w:rPr>
              <w:t xml:space="preserve">Tıpta ve Diş Hekimliğinde ilgili dalda uzmanlık tescili olmayıp “kazanılmış eğitici yetkisi” doğrultusunda jüride yer alabilecek üyelerin; </w:t>
            </w:r>
            <w:r w:rsidRPr="00FC3DF4">
              <w:rPr>
                <w:rFonts w:ascii="Times New Roman" w:hAnsi="Times New Roman"/>
                <w:b/>
                <w:i/>
                <w:color w:val="A6A6A6" w:themeColor="background1" w:themeShade="A6"/>
                <w:sz w:val="18"/>
                <w:szCs w:val="18"/>
                <w:u w:val="single"/>
              </w:rPr>
              <w:t>alanında onaylı doçentlik belgesi (önlü-arkalı) örneklerinin ve alanında eğitici olarak görevlendirilmiş olup anılan tarih itibariyle (18.07.2009 öncesi) ilgili uzmanlık dalında eğitim verdiklerine ilişkin “ilgili makama” yazı asılları</w:t>
            </w:r>
            <w:r w:rsidRPr="00FC3DF4">
              <w:rPr>
                <w:rFonts w:ascii="Times New Roman" w:hAnsi="Times New Roman"/>
                <w:b/>
                <w:i/>
                <w:color w:val="A6A6A6" w:themeColor="background1" w:themeShade="A6"/>
                <w:sz w:val="18"/>
                <w:szCs w:val="18"/>
              </w:rPr>
              <w:t>nın Bakanlığımıza gönderilen her uzmanlık tescili evrakı içeriğinde yer alması gerekmektedir!</w:t>
            </w:r>
            <w:proofErr w:type="gramEnd"/>
          </w:p>
          <w:p w:rsidR="001A58D8" w:rsidRPr="00FC3DF4" w:rsidRDefault="001A58D8" w:rsidP="002E1BE2">
            <w:pPr>
              <w:pStyle w:val="Style9"/>
              <w:jc w:val="both"/>
              <w:rPr>
                <w:rFonts w:ascii="Times New Roman" w:hAnsi="Times New Roman"/>
                <w:b/>
                <w:i/>
                <w:color w:val="A6A6A6" w:themeColor="background1" w:themeShade="A6"/>
                <w:sz w:val="18"/>
                <w:szCs w:val="18"/>
              </w:rPr>
            </w:pPr>
            <w:bookmarkStart w:id="4" w:name="_Hlk155181244"/>
            <w:r w:rsidRPr="00FC3DF4">
              <w:rPr>
                <w:rFonts w:ascii="Times New Roman" w:hAnsi="Times New Roman"/>
                <w:b/>
                <w:i/>
                <w:color w:val="A6A6A6" w:themeColor="background1" w:themeShade="A6"/>
                <w:sz w:val="18"/>
                <w:szCs w:val="18"/>
              </w:rPr>
              <w:t xml:space="preserve">** Doktor öğretim üyesi ve başasistanların uzmanlık eğitimi verebilmeleri için uzmanı oldukları alanda </w:t>
            </w:r>
            <w:r w:rsidRPr="00FC3DF4">
              <w:rPr>
                <w:rFonts w:ascii="Times New Roman" w:hAnsi="Times New Roman"/>
                <w:b/>
                <w:i/>
                <w:color w:val="A6A6A6" w:themeColor="background1" w:themeShade="A6"/>
                <w:sz w:val="18"/>
                <w:szCs w:val="18"/>
                <w:u w:val="single"/>
              </w:rPr>
              <w:t>fiilen en az bir yıl çalışmış olmaları</w:t>
            </w:r>
            <w:r w:rsidRPr="00FC3DF4">
              <w:rPr>
                <w:rFonts w:ascii="Times New Roman" w:hAnsi="Times New Roman"/>
                <w:b/>
                <w:i/>
                <w:color w:val="A6A6A6" w:themeColor="background1" w:themeShade="A6"/>
                <w:sz w:val="18"/>
                <w:szCs w:val="18"/>
              </w:rPr>
              <w:t xml:space="preserve"> şartı aranacağından Doktor öğretim üyesi ve başasistanların bu şartı karşıladığının belirtilmesi gerekmektedir.</w:t>
            </w:r>
          </w:p>
          <w:p w:rsidR="001A58D8" w:rsidRPr="00FC3DF4" w:rsidRDefault="001A58D8" w:rsidP="002E1BE2">
            <w:pPr>
              <w:pStyle w:val="Style9"/>
              <w:jc w:val="both"/>
              <w:rPr>
                <w:rFonts w:ascii="Times New Roman" w:hAnsi="Times New Roman"/>
                <w:i/>
                <w:color w:val="000000" w:themeColor="text1"/>
                <w:sz w:val="20"/>
                <w:szCs w:val="20"/>
              </w:rPr>
            </w:pPr>
            <w:r w:rsidRPr="00FC3DF4">
              <w:rPr>
                <w:rFonts w:ascii="Times New Roman" w:hAnsi="Times New Roman"/>
                <w:b/>
                <w:i/>
                <w:color w:val="A6A6A6" w:themeColor="background1" w:themeShade="A6"/>
                <w:sz w:val="18"/>
                <w:szCs w:val="18"/>
              </w:rPr>
              <w:t xml:space="preserve">*** Tez sınav jürisinde yer alan eğiticiler, </w:t>
            </w:r>
            <w:r w:rsidRPr="00FC3DF4">
              <w:rPr>
                <w:rFonts w:ascii="Times New Roman" w:hAnsi="Times New Roman"/>
                <w:b/>
                <w:i/>
                <w:color w:val="A6A6A6" w:themeColor="background1" w:themeShade="A6"/>
                <w:sz w:val="18"/>
                <w:szCs w:val="18"/>
                <w:u w:val="single"/>
              </w:rPr>
              <w:t>TUK’ un 479-3 no’lu kararı</w:t>
            </w:r>
            <w:r w:rsidRPr="00FC3DF4">
              <w:rPr>
                <w:rFonts w:ascii="Times New Roman" w:hAnsi="Times New Roman"/>
                <w:b/>
                <w:i/>
                <w:color w:val="A6A6A6" w:themeColor="background1" w:themeShade="A6"/>
                <w:sz w:val="18"/>
                <w:szCs w:val="18"/>
              </w:rPr>
              <w:t xml:space="preserve"> kapsamında ise bu hususun belirtilmesi gerekmektedir</w:t>
            </w:r>
            <w:bookmarkEnd w:id="4"/>
            <w:r w:rsidRPr="00FC3DF4">
              <w:rPr>
                <w:rFonts w:ascii="Times New Roman" w:hAnsi="Times New Roman"/>
                <w:i/>
                <w:color w:val="000000" w:themeColor="text1"/>
                <w:sz w:val="18"/>
                <w:szCs w:val="18"/>
              </w:rPr>
              <w:t>.</w:t>
            </w:r>
            <w:r w:rsidRPr="00FC3DF4">
              <w:rPr>
                <w:rFonts w:ascii="Times New Roman" w:hAnsi="Times New Roman"/>
                <w:i/>
                <w:color w:val="000000" w:themeColor="text1"/>
                <w:sz w:val="20"/>
                <w:szCs w:val="20"/>
              </w:rPr>
              <w:t xml:space="preserve"> </w:t>
            </w:r>
          </w:p>
        </w:tc>
      </w:tr>
      <w:tr w:rsidR="001A58D8" w:rsidRPr="00FC3DF4" w:rsidTr="002E1BE2">
        <w:trPr>
          <w:trHeight w:val="434"/>
        </w:trPr>
        <w:tc>
          <w:tcPr>
            <w:tcW w:w="8805" w:type="dxa"/>
            <w:gridSpan w:val="5"/>
            <w:tcBorders>
              <w:top w:val="single" w:sz="6" w:space="0" w:color="auto"/>
              <w:left w:val="single" w:sz="6" w:space="0" w:color="auto"/>
              <w:bottom w:val="single" w:sz="6" w:space="0" w:color="auto"/>
              <w:right w:val="single" w:sz="4" w:space="0" w:color="auto"/>
            </w:tcBorders>
          </w:tcPr>
          <w:p w:rsidR="001A58D8" w:rsidRPr="00FC3DF4" w:rsidRDefault="001A58D8" w:rsidP="002E1BE2">
            <w:pPr>
              <w:pStyle w:val="Style4"/>
              <w:widowControl/>
              <w:tabs>
                <w:tab w:val="left" w:leader="underscore" w:pos="3264"/>
              </w:tabs>
              <w:spacing w:before="120" w:line="230" w:lineRule="exact"/>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Uzmanlık Tezi Öğrenci Savunma Tutanağı aslı  </w:t>
            </w:r>
            <w:r w:rsidRPr="00FC3DF4">
              <w:rPr>
                <w:rStyle w:val="FontStyle16"/>
                <w:rFonts w:ascii="Times New Roman" w:hAnsi="Times New Roman"/>
                <w:i/>
                <w:color w:val="000000" w:themeColor="text1"/>
                <w:sz w:val="20"/>
                <w:szCs w:val="20"/>
              </w:rPr>
              <w:t>(3 ıslak imzalı)</w:t>
            </w:r>
            <w:r w:rsidRPr="00FC3DF4">
              <w:rPr>
                <w:rStyle w:val="FontStyle16"/>
                <w:rFonts w:ascii="Times New Roman" w:hAnsi="Times New Roman"/>
                <w:color w:val="000000" w:themeColor="text1"/>
                <w:sz w:val="20"/>
                <w:szCs w:val="20"/>
              </w:rPr>
              <w:t xml:space="preserve"> ve Jüri Tez Değerlendirme Formları sayfa sayısı</w:t>
            </w:r>
          </w:p>
        </w:tc>
        <w:tc>
          <w:tcPr>
            <w:tcW w:w="1802" w:type="dxa"/>
            <w:tcBorders>
              <w:top w:val="single" w:sz="6" w:space="0" w:color="auto"/>
              <w:left w:val="single" w:sz="4" w:space="0" w:color="auto"/>
              <w:bottom w:val="single" w:sz="6" w:space="0" w:color="auto"/>
              <w:right w:val="single" w:sz="6" w:space="0" w:color="auto"/>
            </w:tcBorders>
          </w:tcPr>
          <w:p w:rsidR="001A58D8" w:rsidRPr="00FC3DF4" w:rsidRDefault="001A58D8" w:rsidP="002E1BE2">
            <w:pPr>
              <w:pStyle w:val="Style4"/>
              <w:widowControl/>
              <w:tabs>
                <w:tab w:val="left" w:leader="underscore" w:pos="3264"/>
              </w:tabs>
              <w:spacing w:before="120" w:line="230" w:lineRule="exact"/>
              <w:rPr>
                <w:rStyle w:val="FontStyle16"/>
                <w:rFonts w:ascii="Times New Roman" w:hAnsi="Times New Roman"/>
                <w:color w:val="000000" w:themeColor="text1"/>
                <w:sz w:val="20"/>
                <w:szCs w:val="20"/>
              </w:rPr>
            </w:pPr>
          </w:p>
        </w:tc>
      </w:tr>
    </w:tbl>
    <w:p w:rsidR="001A58D8" w:rsidRPr="00FC3DF4" w:rsidRDefault="001A58D8" w:rsidP="001A58D8">
      <w:pPr>
        <w:spacing w:after="67" w:line="1" w:lineRule="exact"/>
        <w:jc w:val="both"/>
        <w:rPr>
          <w:rFonts w:ascii="Times New Roman" w:hAnsi="Times New Roman"/>
          <w:color w:val="000000" w:themeColor="text1"/>
          <w:sz w:val="20"/>
          <w:szCs w:val="20"/>
        </w:rPr>
      </w:pPr>
    </w:p>
    <w:p w:rsidR="001A58D8" w:rsidRPr="00FC3DF4" w:rsidRDefault="001A58D8" w:rsidP="001A58D8">
      <w:pPr>
        <w:spacing w:after="67" w:line="1" w:lineRule="exact"/>
        <w:jc w:val="both"/>
        <w:rPr>
          <w:rFonts w:ascii="Times New Roman" w:hAnsi="Times New Roman"/>
          <w:color w:val="000000" w:themeColor="text1"/>
          <w:sz w:val="20"/>
          <w:szCs w:val="20"/>
        </w:rPr>
      </w:pPr>
    </w:p>
    <w:p w:rsidR="001A58D8" w:rsidRPr="00FC3DF4" w:rsidRDefault="001A58D8" w:rsidP="001A58D8">
      <w:pPr>
        <w:spacing w:after="67" w:line="1" w:lineRule="exact"/>
        <w:jc w:val="both"/>
        <w:rPr>
          <w:rFonts w:ascii="Times New Roman" w:hAnsi="Times New Roman"/>
          <w:color w:val="000000" w:themeColor="text1"/>
          <w:sz w:val="20"/>
          <w:szCs w:val="20"/>
        </w:rPr>
      </w:pPr>
    </w:p>
    <w:p w:rsidR="001A58D8" w:rsidRPr="00FC3DF4" w:rsidRDefault="001A58D8" w:rsidP="001A58D8">
      <w:pPr>
        <w:spacing w:after="67" w:line="1" w:lineRule="exact"/>
        <w:jc w:val="both"/>
        <w:rPr>
          <w:rFonts w:ascii="Times New Roman" w:hAnsi="Times New Roman"/>
          <w:color w:val="000000" w:themeColor="text1"/>
          <w:sz w:val="20"/>
          <w:szCs w:val="20"/>
        </w:rPr>
      </w:pPr>
    </w:p>
    <w:p w:rsidR="001A58D8" w:rsidRPr="00FC3DF4" w:rsidRDefault="001A58D8" w:rsidP="001A58D8">
      <w:pPr>
        <w:spacing w:after="67" w:line="1" w:lineRule="exact"/>
        <w:jc w:val="both"/>
        <w:rPr>
          <w:rFonts w:ascii="Times New Roman" w:hAnsi="Times New Roman"/>
          <w:color w:val="000000" w:themeColor="text1"/>
          <w:sz w:val="20"/>
          <w:szCs w:val="20"/>
        </w:rPr>
      </w:pPr>
    </w:p>
    <w:p w:rsidR="001A58D8" w:rsidRPr="00FC3DF4" w:rsidRDefault="001A58D8" w:rsidP="001A58D8">
      <w:pPr>
        <w:spacing w:after="67" w:line="1" w:lineRule="exact"/>
        <w:jc w:val="both"/>
        <w:rPr>
          <w:rFonts w:ascii="Times New Roman" w:hAnsi="Times New Roman"/>
          <w:color w:val="000000" w:themeColor="text1"/>
          <w:sz w:val="20"/>
          <w:szCs w:val="20"/>
        </w:rPr>
      </w:pPr>
    </w:p>
    <w:p w:rsidR="001A58D8" w:rsidRPr="00FC3DF4" w:rsidRDefault="001A58D8" w:rsidP="001A58D8">
      <w:pPr>
        <w:spacing w:after="67" w:line="1" w:lineRule="exact"/>
        <w:jc w:val="both"/>
        <w:rPr>
          <w:rFonts w:ascii="Times New Roman" w:hAnsi="Times New Roman"/>
          <w:color w:val="000000" w:themeColor="text1"/>
          <w:sz w:val="20"/>
          <w:szCs w:val="20"/>
        </w:rPr>
      </w:pPr>
    </w:p>
    <w:tbl>
      <w:tblPr>
        <w:tblW w:w="10584" w:type="dxa"/>
        <w:tblInd w:w="40" w:type="dxa"/>
        <w:tblLayout w:type="fixed"/>
        <w:tblCellMar>
          <w:left w:w="40" w:type="dxa"/>
          <w:right w:w="40" w:type="dxa"/>
        </w:tblCellMar>
        <w:tblLook w:val="0000" w:firstRow="0" w:lastRow="0" w:firstColumn="0" w:lastColumn="0" w:noHBand="0" w:noVBand="0"/>
      </w:tblPr>
      <w:tblGrid>
        <w:gridCol w:w="1228"/>
        <w:gridCol w:w="1701"/>
        <w:gridCol w:w="2693"/>
        <w:gridCol w:w="2694"/>
        <w:gridCol w:w="567"/>
        <w:gridCol w:w="1701"/>
      </w:tblGrid>
      <w:tr w:rsidR="001A58D8" w:rsidRPr="00FC3DF4" w:rsidTr="002E1BE2">
        <w:trPr>
          <w:trHeight w:val="466"/>
        </w:trPr>
        <w:tc>
          <w:tcPr>
            <w:tcW w:w="10584" w:type="dxa"/>
            <w:gridSpan w:val="6"/>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10"/>
              <w:widowControl/>
              <w:jc w:val="both"/>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                                                        UZMANLIK EĞİTİMİNİ BİTİRME SINAVI JÜRİSİ</w:t>
            </w:r>
          </w:p>
        </w:tc>
      </w:tr>
      <w:tr w:rsidR="001A58D8" w:rsidRPr="00FC3DF4" w:rsidTr="002E1BE2">
        <w:trPr>
          <w:trHeight w:val="466"/>
        </w:trPr>
        <w:tc>
          <w:tcPr>
            <w:tcW w:w="1228"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10"/>
              <w:widowControl/>
              <w:jc w:val="center"/>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Unvanı</w:t>
            </w:r>
          </w:p>
        </w:tc>
        <w:tc>
          <w:tcPr>
            <w:tcW w:w="1701"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10"/>
              <w:widowControl/>
              <w:jc w:val="center"/>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T.C.                     Kimlik Numarası</w:t>
            </w:r>
          </w:p>
        </w:tc>
        <w:tc>
          <w:tcPr>
            <w:tcW w:w="2693"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10"/>
              <w:widowControl/>
              <w:jc w:val="center"/>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Adı Soyadı</w:t>
            </w: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10"/>
              <w:widowControl/>
              <w:jc w:val="center"/>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Dalı Adı</w:t>
            </w: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10"/>
              <w:widowControl/>
              <w:jc w:val="center"/>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Tescil Numarası</w:t>
            </w:r>
          </w:p>
        </w:tc>
      </w:tr>
      <w:tr w:rsidR="001A58D8" w:rsidRPr="00FC3DF4" w:rsidTr="002E1BE2">
        <w:trPr>
          <w:trHeight w:val="375"/>
        </w:trPr>
        <w:tc>
          <w:tcPr>
            <w:tcW w:w="1228"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175040" w:rsidRDefault="001A58D8" w:rsidP="002E1BE2">
            <w:pPr>
              <w:pStyle w:val="Style9"/>
              <w:rPr>
                <w:rFonts w:ascii="Times New Roman" w:hAnsi="Times New Roman"/>
                <w:b/>
                <w:bCs/>
                <w:i/>
                <w:iCs/>
                <w:color w:val="A6A6A6" w:themeColor="background1" w:themeShade="A6"/>
                <w:sz w:val="18"/>
                <w:szCs w:val="18"/>
              </w:rPr>
            </w:pPr>
            <w:r w:rsidRPr="00175040">
              <w:rPr>
                <w:rFonts w:ascii="Times New Roman" w:hAnsi="Times New Roman"/>
                <w:b/>
                <w:bCs/>
                <w:i/>
                <w:iCs/>
                <w:color w:val="A6A6A6" w:themeColor="background1" w:themeShade="A6"/>
                <w:sz w:val="18"/>
                <w:szCs w:val="18"/>
              </w:rPr>
              <w:t>Uzmanlık Öğrencisinin Jürisinde Olunmasını Sağlayan,                                  1219 Sayılı Kanun ile Tanımlı, Uzmanlık Belgesi ve</w:t>
            </w:r>
          </w:p>
          <w:p w:rsidR="001A58D8" w:rsidRPr="00175040" w:rsidRDefault="001A58D8" w:rsidP="002E1BE2">
            <w:pPr>
              <w:pStyle w:val="Style9"/>
              <w:widowControl/>
              <w:rPr>
                <w:rFonts w:ascii="Times New Roman" w:hAnsi="Times New Roman"/>
                <w:color w:val="000000" w:themeColor="text1"/>
                <w:sz w:val="18"/>
                <w:szCs w:val="18"/>
              </w:rPr>
            </w:pPr>
            <w:r w:rsidRPr="00175040">
              <w:rPr>
                <w:rFonts w:ascii="Times New Roman" w:hAnsi="Times New Roman"/>
                <w:b/>
                <w:bCs/>
                <w:i/>
                <w:iCs/>
                <w:color w:val="A6A6A6" w:themeColor="background1" w:themeShade="A6"/>
                <w:sz w:val="18"/>
                <w:szCs w:val="18"/>
              </w:rPr>
              <w:t>Doktor Bilgi Bankasındaki Uzmanlık Dalı Adı yazılacaktır.</w:t>
            </w: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1A58D8" w:rsidRPr="00175040" w:rsidRDefault="001A58D8" w:rsidP="002E1BE2">
            <w:pPr>
              <w:pStyle w:val="Style9"/>
              <w:widowControl/>
              <w:rPr>
                <w:rFonts w:ascii="Times New Roman" w:hAnsi="Times New Roman"/>
                <w:i/>
                <w:iCs/>
                <w:color w:val="A6A6A6" w:themeColor="background1" w:themeShade="A6"/>
                <w:sz w:val="18"/>
                <w:szCs w:val="18"/>
              </w:rPr>
            </w:pPr>
            <w:r w:rsidRPr="00175040">
              <w:rPr>
                <w:rStyle w:val="FontStyle16"/>
                <w:rFonts w:ascii="Times New Roman" w:hAnsi="Times New Roman"/>
                <w:i/>
                <w:iCs/>
                <w:color w:val="A6A6A6" w:themeColor="background1" w:themeShade="A6"/>
              </w:rPr>
              <w:t>Uzmanlık Öğrencisi Jürisinde Olunmasını Sağlayan Yalnızca İlgili Daldaki Uzmanlık Tescil Numarası yazılacaktır.</w:t>
            </w:r>
          </w:p>
        </w:tc>
      </w:tr>
      <w:tr w:rsidR="001A58D8" w:rsidRPr="00FC3DF4" w:rsidTr="002E1BE2">
        <w:trPr>
          <w:trHeight w:val="397"/>
        </w:trPr>
        <w:tc>
          <w:tcPr>
            <w:tcW w:w="1228"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rPr>
          <w:trHeight w:val="423"/>
        </w:trPr>
        <w:tc>
          <w:tcPr>
            <w:tcW w:w="1228"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rPr>
          <w:trHeight w:val="407"/>
        </w:trPr>
        <w:tc>
          <w:tcPr>
            <w:tcW w:w="1228"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rPr>
          <w:trHeight w:val="285"/>
        </w:trPr>
        <w:tc>
          <w:tcPr>
            <w:tcW w:w="1228"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rPr>
          <w:trHeight w:val="1082"/>
        </w:trPr>
        <w:tc>
          <w:tcPr>
            <w:tcW w:w="1228"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b/>
                <w:color w:val="000000" w:themeColor="text1"/>
                <w:sz w:val="20"/>
                <w:szCs w:val="20"/>
              </w:rPr>
            </w:pPr>
            <w:r w:rsidRPr="00FC3DF4">
              <w:rPr>
                <w:rFonts w:ascii="Times New Roman" w:hAnsi="Times New Roman"/>
                <w:b/>
                <w:color w:val="000000" w:themeColor="text1"/>
                <w:sz w:val="20"/>
                <w:szCs w:val="20"/>
              </w:rPr>
              <w:t>AÇIKLAMA</w:t>
            </w:r>
          </w:p>
        </w:tc>
        <w:tc>
          <w:tcPr>
            <w:tcW w:w="9356" w:type="dxa"/>
            <w:gridSpan w:val="5"/>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jc w:val="both"/>
              <w:rPr>
                <w:rFonts w:ascii="Times New Roman" w:hAnsi="Times New Roman"/>
                <w:i/>
                <w:color w:val="A6A6A6" w:themeColor="background1" w:themeShade="A6"/>
                <w:sz w:val="18"/>
                <w:szCs w:val="18"/>
              </w:rPr>
            </w:pPr>
            <w:proofErr w:type="gramStart"/>
            <w:r w:rsidRPr="00FC3DF4">
              <w:rPr>
                <w:rFonts w:ascii="Times New Roman" w:hAnsi="Times New Roman"/>
                <w:i/>
                <w:color w:val="A6A6A6" w:themeColor="background1" w:themeShade="A6"/>
                <w:sz w:val="18"/>
                <w:szCs w:val="18"/>
              </w:rPr>
              <w:t xml:space="preserve">*Tıpta ve Diş Hekimliğinde ilgili dalda uzmanlık tescili olmayıp “kazanılmış eğitici yetkisi” doğrultusunda jüride yer alabilecek üyelerin; </w:t>
            </w:r>
            <w:r w:rsidRPr="00FC3DF4">
              <w:rPr>
                <w:rFonts w:ascii="Times New Roman" w:hAnsi="Times New Roman"/>
                <w:i/>
                <w:color w:val="A6A6A6" w:themeColor="background1" w:themeShade="A6"/>
                <w:sz w:val="18"/>
                <w:szCs w:val="18"/>
                <w:u w:val="single"/>
              </w:rPr>
              <w:t>alanında onaylı doçentlik belgesi (önlü-arkalı) örneklerinin ve alanında eğitici olarak görevlendirilmiş olup anılan tarih itibariyle (18.07.2009 öncesi) ilgili uzmanlık dalında eğitim verdiklerine ilişkin “ilgili makama”  yazı asılları</w:t>
            </w:r>
            <w:r w:rsidRPr="00FC3DF4">
              <w:rPr>
                <w:rFonts w:ascii="Times New Roman" w:hAnsi="Times New Roman"/>
                <w:i/>
                <w:color w:val="A6A6A6" w:themeColor="background1" w:themeShade="A6"/>
                <w:sz w:val="18"/>
                <w:szCs w:val="18"/>
              </w:rPr>
              <w:t>nın Bakanlığımıza gönderilen her uzmanlık tescili evrakı içeriğinde yer alması gerekmektedir!</w:t>
            </w:r>
            <w:proofErr w:type="gramEnd"/>
          </w:p>
          <w:p w:rsidR="001A58D8" w:rsidRPr="00FC3DF4" w:rsidRDefault="001A58D8" w:rsidP="002E1BE2">
            <w:pPr>
              <w:pStyle w:val="Style9"/>
              <w:jc w:val="both"/>
              <w:rPr>
                <w:rFonts w:ascii="Times New Roman" w:hAnsi="Times New Roman"/>
                <w:color w:val="000000" w:themeColor="text1"/>
                <w:sz w:val="20"/>
                <w:szCs w:val="20"/>
              </w:rPr>
            </w:pPr>
            <w:r w:rsidRPr="00FC3DF4">
              <w:rPr>
                <w:rFonts w:ascii="Times New Roman" w:hAnsi="Times New Roman"/>
                <w:i/>
                <w:color w:val="A6A6A6" w:themeColor="background1" w:themeShade="A6"/>
                <w:sz w:val="18"/>
                <w:szCs w:val="18"/>
              </w:rPr>
              <w:t xml:space="preserve">** Doktor öğretim üyesi ve başasistanların uzmanlık eğitimi verebilmeleri için uzmanı oldukları alanda </w:t>
            </w:r>
            <w:r w:rsidRPr="00FC3DF4">
              <w:rPr>
                <w:rFonts w:ascii="Times New Roman" w:hAnsi="Times New Roman"/>
                <w:b/>
                <w:i/>
                <w:color w:val="A6A6A6" w:themeColor="background1" w:themeShade="A6"/>
                <w:sz w:val="18"/>
                <w:szCs w:val="18"/>
                <w:u w:val="single"/>
              </w:rPr>
              <w:t>fiilen en az bir yıl çalışmış olmaları</w:t>
            </w:r>
            <w:r w:rsidRPr="00FC3DF4">
              <w:rPr>
                <w:rFonts w:ascii="Times New Roman" w:hAnsi="Times New Roman"/>
                <w:i/>
                <w:color w:val="A6A6A6" w:themeColor="background1" w:themeShade="A6"/>
                <w:sz w:val="18"/>
                <w:szCs w:val="18"/>
              </w:rPr>
              <w:t xml:space="preserve"> şartı aranacağından Doktor öğretim üyesi ve başasistanların bu şartı karşıladığının belirtilmesi gerekmektedir.</w:t>
            </w:r>
          </w:p>
        </w:tc>
      </w:tr>
      <w:tr w:rsidR="001A58D8" w:rsidRPr="00FC3DF4" w:rsidTr="002E1BE2">
        <w:trPr>
          <w:trHeight w:val="495"/>
        </w:trPr>
        <w:tc>
          <w:tcPr>
            <w:tcW w:w="8883" w:type="dxa"/>
            <w:gridSpan w:val="5"/>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Uzmanlık Eğitimini Bitirme Sınavı Tutanağı sayfa sayısı </w:t>
            </w:r>
            <w:r w:rsidRPr="00FC3DF4">
              <w:rPr>
                <w:rStyle w:val="FontStyle16"/>
                <w:rFonts w:ascii="Times New Roman" w:hAnsi="Times New Roman"/>
                <w:i/>
                <w:color w:val="000000" w:themeColor="text1"/>
                <w:sz w:val="20"/>
                <w:szCs w:val="20"/>
              </w:rPr>
              <w:t>(5 ıslak imzalı, sınav soruları ile öğrenci yanıtları)</w:t>
            </w:r>
          </w:p>
        </w:tc>
        <w:tc>
          <w:tcPr>
            <w:tcW w:w="1701"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bl>
    <w:p w:rsidR="001A58D8" w:rsidRPr="00FC3DF4" w:rsidRDefault="001A58D8" w:rsidP="001A58D8">
      <w:pPr>
        <w:pStyle w:val="Style8"/>
        <w:widowControl/>
        <w:spacing w:before="34"/>
        <w:jc w:val="both"/>
        <w:rPr>
          <w:rStyle w:val="FontStyle12"/>
          <w:rFonts w:ascii="Times New Roman" w:hAnsi="Times New Roman"/>
          <w:color w:val="000000" w:themeColor="text1"/>
          <w:sz w:val="20"/>
          <w:szCs w:val="20"/>
        </w:rPr>
      </w:pPr>
    </w:p>
    <w:p w:rsidR="001A58D8" w:rsidRPr="00FC3DF4" w:rsidRDefault="001A58D8" w:rsidP="001A58D8">
      <w:pPr>
        <w:pStyle w:val="Style8"/>
        <w:widowControl/>
        <w:spacing w:before="34"/>
        <w:jc w:val="both"/>
        <w:rPr>
          <w:rStyle w:val="FontStyle16"/>
          <w:rFonts w:ascii="Times New Roman" w:hAnsi="Times New Roman"/>
          <w:color w:val="000000" w:themeColor="text1"/>
          <w:sz w:val="20"/>
          <w:szCs w:val="20"/>
        </w:rPr>
      </w:pPr>
      <w:r w:rsidRPr="00FC3DF4">
        <w:rPr>
          <w:rStyle w:val="FontStyle12"/>
          <w:rFonts w:ascii="Times New Roman" w:hAnsi="Times New Roman"/>
          <w:color w:val="000000" w:themeColor="text1"/>
          <w:sz w:val="20"/>
          <w:szCs w:val="20"/>
        </w:rPr>
        <w:t>*** Uzmanlık Belgeleri Tescil Kontrol Formunda</w:t>
      </w:r>
      <w:r w:rsidRPr="00FC3DF4">
        <w:rPr>
          <w:rStyle w:val="FontStyle15"/>
          <w:rFonts w:ascii="Times New Roman" w:hAnsi="Times New Roman"/>
          <w:color w:val="000000" w:themeColor="text1"/>
          <w:sz w:val="20"/>
          <w:szCs w:val="20"/>
        </w:rPr>
        <w:t xml:space="preserve"> yer alan tüm bilgiler eksiksiz-doğru düzenlenmiş olup öğrencinin                  uzmanlık tescilinden önceki uzmanlık eğitimi sürecinin tüm aşamaları tâbi olunan geçerli mevzuata uygun olarak tamamlanmıştır.</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u w:val="single"/>
        </w:rPr>
      </w:pPr>
      <w:r w:rsidRPr="00FC3DF4">
        <w:rPr>
          <w:rStyle w:val="FontStyle16"/>
          <w:rFonts w:ascii="Times New Roman" w:hAnsi="Times New Roman"/>
          <w:color w:val="000000" w:themeColor="text1"/>
          <w:sz w:val="20"/>
          <w:szCs w:val="20"/>
        </w:rPr>
        <w:t xml:space="preserve">                </w:t>
      </w:r>
      <w:bookmarkStart w:id="5" w:name="_Hlk156386351"/>
      <w:r w:rsidRPr="00FC3DF4">
        <w:rPr>
          <w:rStyle w:val="FontStyle16"/>
          <w:rFonts w:ascii="Times New Roman" w:hAnsi="Times New Roman"/>
          <w:color w:val="000000" w:themeColor="text1"/>
          <w:sz w:val="20"/>
          <w:szCs w:val="20"/>
          <w:u w:val="single"/>
        </w:rPr>
        <w:t>Düzenleyen</w:t>
      </w:r>
      <w:r w:rsidRPr="00FC3DF4">
        <w:rPr>
          <w:rStyle w:val="FontStyle16"/>
          <w:rFonts w:ascii="Times New Roman" w:hAnsi="Times New Roman"/>
          <w:color w:val="000000" w:themeColor="text1"/>
          <w:sz w:val="20"/>
          <w:szCs w:val="20"/>
        </w:rPr>
        <w:t xml:space="preserve">                                           </w:t>
      </w:r>
      <w:r>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rPr>
        <w:t xml:space="preserve"> </w:t>
      </w:r>
      <w:r>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u w:val="single"/>
        </w:rPr>
        <w:t>Kontrol Eden</w:t>
      </w:r>
      <w:r w:rsidRPr="00FC3DF4">
        <w:rPr>
          <w:rStyle w:val="FontStyle16"/>
          <w:rFonts w:ascii="Times New Roman" w:hAnsi="Times New Roman"/>
          <w:color w:val="000000" w:themeColor="text1"/>
          <w:sz w:val="20"/>
          <w:szCs w:val="20"/>
        </w:rPr>
        <w:tab/>
        <w:t xml:space="preserve">                           </w:t>
      </w:r>
      <w:r>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u w:val="single"/>
        </w:rPr>
        <w:t>Onaylayan</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FC3DF4">
        <w:rPr>
          <w:rFonts w:ascii="Times New Roman" w:hAnsi="Times New Roman"/>
          <w:b/>
          <w:bCs/>
          <w:color w:val="000000" w:themeColor="text1"/>
          <w:sz w:val="20"/>
          <w:szCs w:val="20"/>
        </w:rPr>
        <w:t>Yetkili Personel-Görev Unvanı</w:t>
      </w:r>
      <w:r w:rsidRPr="00FC3DF4">
        <w:rPr>
          <w:rStyle w:val="FontStyle16"/>
          <w:rFonts w:ascii="Times New Roman" w:hAnsi="Times New Roman"/>
          <w:color w:val="000000" w:themeColor="text1"/>
          <w:sz w:val="20"/>
          <w:szCs w:val="20"/>
        </w:rPr>
        <w:t xml:space="preserve">            </w:t>
      </w:r>
      <w:r>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rPr>
        <w:t xml:space="preserve"> </w:t>
      </w:r>
      <w:r w:rsidRPr="00FC3DF4">
        <w:rPr>
          <w:rFonts w:ascii="Times New Roman" w:hAnsi="Times New Roman"/>
          <w:b/>
          <w:bCs/>
          <w:color w:val="000000" w:themeColor="text1"/>
          <w:sz w:val="20"/>
          <w:szCs w:val="20"/>
        </w:rPr>
        <w:t>Eğitim Sorumlusu/Program Yöneticisi</w:t>
      </w:r>
      <w:r w:rsidRPr="00FC3DF4">
        <w:rPr>
          <w:rStyle w:val="FontStyle16"/>
          <w:rFonts w:ascii="Times New Roman" w:hAnsi="Times New Roman"/>
          <w:color w:val="000000" w:themeColor="text1"/>
          <w:sz w:val="20"/>
          <w:szCs w:val="20"/>
        </w:rPr>
        <w:tab/>
      </w:r>
      <w:r w:rsidRPr="00FC3DF4">
        <w:rPr>
          <w:rStyle w:val="FontStyle16"/>
          <w:rFonts w:ascii="Times New Roman" w:hAnsi="Times New Roman"/>
          <w:color w:val="000000" w:themeColor="text1"/>
          <w:sz w:val="20"/>
          <w:szCs w:val="20"/>
        </w:rPr>
        <w:tab/>
      </w:r>
      <w:r>
        <w:rPr>
          <w:rFonts w:ascii="Times New Roman" w:hAnsi="Times New Roman"/>
          <w:b/>
          <w:bCs/>
          <w:color w:val="000000" w:themeColor="text1"/>
          <w:sz w:val="20"/>
          <w:szCs w:val="20"/>
        </w:rPr>
        <w:t xml:space="preserve">       </w:t>
      </w:r>
      <w:r w:rsidRPr="00FC3DF4">
        <w:rPr>
          <w:rFonts w:ascii="Times New Roman" w:hAnsi="Times New Roman"/>
          <w:b/>
          <w:bCs/>
          <w:color w:val="000000" w:themeColor="text1"/>
          <w:sz w:val="20"/>
          <w:szCs w:val="20"/>
        </w:rPr>
        <w:t xml:space="preserve"> Başhekim / Dekan </w:t>
      </w:r>
    </w:p>
    <w:p w:rsidR="001A58D8" w:rsidRPr="00FC3DF4" w:rsidRDefault="001A58D8" w:rsidP="001A58D8">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Style w:val="FontStyle16"/>
          <w:rFonts w:ascii="Times New Roman" w:hAnsi="Times New Roman"/>
          <w:color w:val="000000" w:themeColor="text1"/>
          <w:sz w:val="20"/>
          <w:szCs w:val="20"/>
        </w:rPr>
        <w:t xml:space="preserve">  </w:t>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t xml:space="preserve">    </w:t>
      </w:r>
      <w:r w:rsidRPr="00FC3DF4">
        <w:rPr>
          <w:rFonts w:ascii="Times New Roman" w:hAnsi="Times New Roman"/>
          <w:b/>
          <w:bCs/>
          <w:color w:val="000000" w:themeColor="text1"/>
          <w:sz w:val="20"/>
          <w:szCs w:val="20"/>
        </w:rPr>
        <w:tab/>
        <w:t xml:space="preserve">                        </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FC3DF4">
        <w:rPr>
          <w:rFonts w:ascii="Times New Roman" w:hAnsi="Times New Roman"/>
          <w:b/>
          <w:bCs/>
          <w:color w:val="000000" w:themeColor="text1"/>
          <w:sz w:val="20"/>
          <w:szCs w:val="20"/>
        </w:rPr>
        <w:t xml:space="preserve">                                                                                                                                                            </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          (Ad-Soyad / İmza)                                 </w:t>
      </w:r>
      <w:r>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rPr>
        <w:t xml:space="preserve">  (Ad-Soyad / İmza)</w:t>
      </w:r>
      <w:r w:rsidRPr="00FC3DF4">
        <w:rPr>
          <w:rStyle w:val="FontStyle16"/>
          <w:rFonts w:ascii="Times New Roman" w:hAnsi="Times New Roman"/>
          <w:color w:val="000000" w:themeColor="text1"/>
          <w:sz w:val="20"/>
          <w:szCs w:val="20"/>
        </w:rPr>
        <w:tab/>
        <w:t xml:space="preserve">               </w:t>
      </w:r>
      <w:r>
        <w:rPr>
          <w:rStyle w:val="FontStyle16"/>
          <w:rFonts w:ascii="Times New Roman" w:hAnsi="Times New Roman"/>
          <w:color w:val="000000" w:themeColor="text1"/>
          <w:sz w:val="20"/>
          <w:szCs w:val="20"/>
        </w:rPr>
        <w:t xml:space="preserve"> </w:t>
      </w:r>
      <w:r>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rPr>
        <w:t xml:space="preserve">           (Ad-Soyad / İmza)</w:t>
      </w:r>
    </w:p>
    <w:p w:rsidR="001A58D8" w:rsidRPr="00FC3DF4" w:rsidRDefault="001A58D8" w:rsidP="001A58D8">
      <w:pPr>
        <w:pStyle w:val="Style4"/>
        <w:widowControl/>
        <w:tabs>
          <w:tab w:val="left" w:pos="5314"/>
          <w:tab w:val="left" w:pos="6521"/>
        </w:tabs>
        <w:spacing w:line="240" w:lineRule="auto"/>
        <w:jc w:val="center"/>
        <w:rPr>
          <w:rStyle w:val="FontStyle16"/>
          <w:rFonts w:ascii="Times New Roman" w:hAnsi="Times New Roman"/>
          <w:color w:val="000000" w:themeColor="text1"/>
          <w:sz w:val="20"/>
          <w:szCs w:val="20"/>
        </w:rPr>
      </w:pPr>
    </w:p>
    <w:p w:rsidR="001A58D8" w:rsidRPr="00175040"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175040">
        <w:rPr>
          <w:rStyle w:val="FontStyle16"/>
          <w:rFonts w:ascii="Times New Roman" w:hAnsi="Times New Roman"/>
          <w:color w:val="000000" w:themeColor="text1"/>
          <w:sz w:val="20"/>
          <w:szCs w:val="20"/>
        </w:rPr>
        <w:t xml:space="preserve">                                                                                               </w:t>
      </w:r>
    </w:p>
    <w:p w:rsidR="001A58D8"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                                                                    </w:t>
      </w:r>
    </w:p>
    <w:p w:rsidR="001A58D8" w:rsidRPr="00FC3DF4" w:rsidRDefault="001A58D8" w:rsidP="001A58D8">
      <w:pPr>
        <w:pStyle w:val="Style4"/>
        <w:widowControl/>
        <w:tabs>
          <w:tab w:val="left" w:pos="5314"/>
          <w:tab w:val="left" w:pos="6521"/>
        </w:tabs>
        <w:spacing w:line="240" w:lineRule="auto"/>
        <w:jc w:val="center"/>
        <w:rPr>
          <w:rFonts w:ascii="Times New Roman" w:hAnsi="Times New Roman"/>
          <w:b/>
          <w:bCs/>
          <w:color w:val="000000" w:themeColor="text1"/>
          <w:sz w:val="20"/>
          <w:szCs w:val="20"/>
        </w:rPr>
      </w:pPr>
      <w:r>
        <w:rPr>
          <w:rStyle w:val="FontStyle16"/>
          <w:rFonts w:ascii="Times New Roman" w:hAnsi="Times New Roman"/>
          <w:color w:val="000000" w:themeColor="text1"/>
          <w:sz w:val="20"/>
          <w:szCs w:val="20"/>
        </w:rPr>
        <w:t>(</w:t>
      </w:r>
      <w:r w:rsidRPr="00FC3DF4">
        <w:rPr>
          <w:rStyle w:val="FontStyle16"/>
          <w:rFonts w:ascii="Times New Roman" w:hAnsi="Times New Roman"/>
          <w:color w:val="000000" w:themeColor="text1"/>
          <w:sz w:val="20"/>
          <w:szCs w:val="20"/>
        </w:rPr>
        <w:t>Uzmanlık Eğitimi Kurumunun Mührü</w:t>
      </w:r>
      <w:r>
        <w:rPr>
          <w:rStyle w:val="FontStyle16"/>
          <w:rFonts w:ascii="Times New Roman" w:hAnsi="Times New Roman"/>
          <w:color w:val="000000" w:themeColor="text1"/>
          <w:sz w:val="20"/>
          <w:szCs w:val="20"/>
        </w:rPr>
        <w:t>)</w:t>
      </w:r>
      <w:bookmarkEnd w:id="5"/>
    </w:p>
    <w:p w:rsidR="00D656A1" w:rsidRPr="000E5036" w:rsidRDefault="00D656A1" w:rsidP="00D656A1">
      <w:pPr>
        <w:pStyle w:val="AralkYok"/>
        <w:rPr>
          <w:b/>
        </w:rPr>
      </w:pPr>
      <w:r w:rsidRPr="000D7315">
        <w:rPr>
          <w:noProof/>
          <w:lang w:eastAsia="tr-TR"/>
        </w:rPr>
        <w:lastRenderedPageBreak/>
        <w:drawing>
          <wp:inline distT="0" distB="0" distL="0" distR="0" wp14:anchorId="461A754E" wp14:editId="0012FF1E">
            <wp:extent cx="768096" cy="72129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5857" cy="728585"/>
                    </a:xfrm>
                    <a:prstGeom prst="rect">
                      <a:avLst/>
                    </a:prstGeom>
                    <a:noFill/>
                    <a:ln>
                      <a:noFill/>
                    </a:ln>
                  </pic:spPr>
                </pic:pic>
              </a:graphicData>
            </a:graphic>
          </wp:inline>
        </w:drawing>
      </w:r>
      <w:r w:rsidRPr="00E45A0F">
        <w:rPr>
          <w:b/>
          <w:noProof/>
          <w:sz w:val="22"/>
          <w:szCs w:val="22"/>
          <w:lang w:eastAsia="tr-TR"/>
        </w:rPr>
        <w:drawing>
          <wp:anchor distT="0" distB="10160" distL="114935" distR="114935" simplePos="0" relativeHeight="251658240" behindDoc="0" locked="0" layoutInCell="1" allowOverlap="1" wp14:anchorId="73D1C3D7" wp14:editId="5152F3CF">
            <wp:simplePos x="0" y="0"/>
            <wp:positionH relativeFrom="margin">
              <wp:posOffset>-2264410</wp:posOffset>
            </wp:positionH>
            <wp:positionV relativeFrom="margin">
              <wp:posOffset>55880</wp:posOffset>
            </wp:positionV>
            <wp:extent cx="895350" cy="85915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591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22"/>
          <w:szCs w:val="22"/>
        </w:rPr>
        <w:t xml:space="preserve">                                                                  </w:t>
      </w:r>
      <w:r w:rsidRPr="000E5036">
        <w:rPr>
          <w:b/>
        </w:rPr>
        <w:t xml:space="preserve">T.C. </w:t>
      </w:r>
    </w:p>
    <w:p w:rsidR="00D656A1" w:rsidRPr="000E5036" w:rsidRDefault="00D656A1" w:rsidP="00D656A1">
      <w:pPr>
        <w:spacing w:line="240" w:lineRule="atLeast"/>
        <w:jc w:val="center"/>
        <w:rPr>
          <w:b/>
          <w:sz w:val="20"/>
          <w:szCs w:val="20"/>
        </w:rPr>
      </w:pPr>
      <w:r w:rsidRPr="000E5036">
        <w:rPr>
          <w:b/>
          <w:sz w:val="20"/>
          <w:szCs w:val="20"/>
        </w:rPr>
        <w:t>ÇUKUROVA ÜNİVERSİTESİ</w:t>
      </w:r>
    </w:p>
    <w:p w:rsidR="00D656A1" w:rsidRPr="000E5036" w:rsidRDefault="00D656A1" w:rsidP="00D656A1">
      <w:pPr>
        <w:spacing w:line="240" w:lineRule="atLeast"/>
        <w:jc w:val="center"/>
        <w:rPr>
          <w:b/>
          <w:bCs/>
          <w:sz w:val="20"/>
          <w:szCs w:val="20"/>
        </w:rPr>
      </w:pPr>
      <w:r w:rsidRPr="000E5036">
        <w:rPr>
          <w:b/>
          <w:bCs/>
          <w:sz w:val="20"/>
          <w:szCs w:val="20"/>
        </w:rPr>
        <w:t>TIP FAKÜLTESİ</w:t>
      </w:r>
    </w:p>
    <w:p w:rsidR="00D656A1" w:rsidRPr="000E5036" w:rsidRDefault="00D656A1" w:rsidP="00D656A1">
      <w:pPr>
        <w:spacing w:line="240" w:lineRule="atLeast"/>
        <w:jc w:val="center"/>
        <w:rPr>
          <w:bCs/>
          <w:sz w:val="20"/>
          <w:szCs w:val="20"/>
        </w:rPr>
      </w:pPr>
      <w:r w:rsidRPr="000E5036">
        <w:rPr>
          <w:bCs/>
          <w:sz w:val="20"/>
          <w:szCs w:val="20"/>
        </w:rPr>
        <w:t>TIPTA UZMANLIK ÖĞRENCİSİ TEZ İNCELEME VE DEĞERLENDİRME FORMU</w:t>
      </w:r>
    </w:p>
    <w:tbl>
      <w:tblPr>
        <w:tblStyle w:val="TabloKlavuzu"/>
        <w:tblW w:w="0" w:type="auto"/>
        <w:tblInd w:w="108" w:type="dxa"/>
        <w:tblLook w:val="04A0" w:firstRow="1" w:lastRow="0" w:firstColumn="1" w:lastColumn="0" w:noHBand="0" w:noVBand="1"/>
      </w:tblPr>
      <w:tblGrid>
        <w:gridCol w:w="10348"/>
      </w:tblGrid>
      <w:tr w:rsidR="00D656A1" w:rsidTr="001447F6">
        <w:tc>
          <w:tcPr>
            <w:tcW w:w="10348" w:type="dxa"/>
          </w:tcPr>
          <w:p w:rsidR="00D656A1" w:rsidRDefault="00D656A1" w:rsidP="001A11AC">
            <w:pPr>
              <w:jc w:val="center"/>
              <w:rPr>
                <w:b/>
              </w:rPr>
            </w:pPr>
          </w:p>
          <w:p w:rsidR="00D656A1" w:rsidRDefault="00D656A1" w:rsidP="001A11AC">
            <w:pPr>
              <w:jc w:val="center"/>
            </w:pPr>
            <w:r w:rsidRPr="00E45A0F">
              <w:rPr>
                <w:b/>
              </w:rPr>
              <w:t>Tıpta Uzmanlık Öğrencisinin;</w:t>
            </w:r>
          </w:p>
        </w:tc>
      </w:tr>
      <w:tr w:rsidR="00D656A1" w:rsidTr="001447F6">
        <w:tc>
          <w:tcPr>
            <w:tcW w:w="10348" w:type="dxa"/>
          </w:tcPr>
          <w:p w:rsidR="00D656A1" w:rsidRDefault="00D656A1" w:rsidP="001A11AC"/>
          <w:p w:rsidR="00D656A1" w:rsidRDefault="00D656A1" w:rsidP="001A11AC">
            <w:r>
              <w:t xml:space="preserve">Adı </w:t>
            </w:r>
            <w:proofErr w:type="gramStart"/>
            <w:r>
              <w:t>Soyadı             :</w:t>
            </w:r>
            <w:proofErr w:type="gramEnd"/>
          </w:p>
        </w:tc>
      </w:tr>
      <w:tr w:rsidR="00D656A1" w:rsidTr="001447F6">
        <w:tc>
          <w:tcPr>
            <w:tcW w:w="10348" w:type="dxa"/>
          </w:tcPr>
          <w:p w:rsidR="00D656A1" w:rsidRDefault="00D656A1" w:rsidP="001A11AC"/>
          <w:p w:rsidR="00D656A1" w:rsidRDefault="00D656A1" w:rsidP="001A11AC">
            <w:r>
              <w:t xml:space="preserve">Anabilim </w:t>
            </w:r>
            <w:proofErr w:type="gramStart"/>
            <w:r>
              <w:t>Dalı       :</w:t>
            </w:r>
            <w:proofErr w:type="gramEnd"/>
          </w:p>
        </w:tc>
      </w:tr>
      <w:tr w:rsidR="00D656A1" w:rsidTr="001447F6">
        <w:tc>
          <w:tcPr>
            <w:tcW w:w="10348" w:type="dxa"/>
          </w:tcPr>
          <w:p w:rsidR="00D656A1" w:rsidRDefault="00D656A1" w:rsidP="001A11AC"/>
          <w:p w:rsidR="00D656A1" w:rsidRDefault="00D656A1" w:rsidP="001A11AC">
            <w:r>
              <w:t xml:space="preserve">Tez </w:t>
            </w:r>
            <w:proofErr w:type="gramStart"/>
            <w:r>
              <w:t>Yöneticisi      :</w:t>
            </w:r>
            <w:proofErr w:type="gramEnd"/>
          </w:p>
        </w:tc>
      </w:tr>
      <w:tr w:rsidR="00D656A1" w:rsidTr="001447F6">
        <w:tc>
          <w:tcPr>
            <w:tcW w:w="10348" w:type="dxa"/>
          </w:tcPr>
          <w:p w:rsidR="00D656A1" w:rsidRDefault="00D656A1" w:rsidP="001A11AC"/>
          <w:p w:rsidR="00D656A1" w:rsidRDefault="00D656A1" w:rsidP="001A11AC">
            <w:r>
              <w:t xml:space="preserve">Tezin </w:t>
            </w:r>
            <w:proofErr w:type="gramStart"/>
            <w:r>
              <w:t>Adı             :</w:t>
            </w:r>
            <w:proofErr w:type="gramEnd"/>
          </w:p>
        </w:tc>
      </w:tr>
      <w:tr w:rsidR="00D656A1" w:rsidTr="001447F6">
        <w:tc>
          <w:tcPr>
            <w:tcW w:w="10348" w:type="dxa"/>
          </w:tcPr>
          <w:p w:rsidR="00D656A1" w:rsidRPr="00E45A0F" w:rsidRDefault="00D656A1" w:rsidP="001A11AC">
            <w:pPr>
              <w:spacing w:before="120" w:line="276" w:lineRule="auto"/>
              <w:jc w:val="center"/>
              <w:rPr>
                <w:i/>
              </w:rPr>
            </w:pPr>
            <w:r w:rsidRPr="00E45A0F">
              <w:rPr>
                <w:b/>
              </w:rPr>
              <w:t>TEZDE KULLANILAN YÖNTEM</w:t>
            </w:r>
          </w:p>
          <w:p w:rsidR="00D656A1" w:rsidRPr="00E45A0F" w:rsidRDefault="00D656A1" w:rsidP="001A11AC">
            <w:pPr>
              <w:spacing w:before="120" w:line="276" w:lineRule="auto"/>
              <w:jc w:val="center"/>
              <w:rPr>
                <w:i/>
              </w:rPr>
            </w:pPr>
            <w:r w:rsidRPr="00E45A0F">
              <w:rPr>
                <w:i/>
              </w:rPr>
              <w:t>(Birden fazla işaretlenebilir)</w:t>
            </w:r>
          </w:p>
          <w:p w:rsidR="00D656A1" w:rsidRPr="00E45A0F" w:rsidRDefault="00D656A1" w:rsidP="001A11AC">
            <w:pPr>
              <w:autoSpaceDE w:val="0"/>
              <w:autoSpaceDN w:val="0"/>
              <w:adjustRightInd w:val="0"/>
              <w:rPr>
                <w:bCs/>
                <w:lang w:eastAsia="tr-TR"/>
              </w:rPr>
            </w:pPr>
            <w:r>
              <w:t xml:space="preserve">(  ) </w:t>
            </w:r>
            <w:r w:rsidRPr="00E45A0F">
              <w:rPr>
                <w:lang w:eastAsia="tr-TR"/>
              </w:rPr>
              <w:t>Klinik Çalışma</w:t>
            </w:r>
            <w:r w:rsidRPr="00E45A0F">
              <w:rPr>
                <w:lang w:eastAsia="tr-TR"/>
              </w:rPr>
              <w:tab/>
              <w:t xml:space="preserve">             </w:t>
            </w:r>
            <w:r w:rsidRPr="00E45A0F">
              <w:rPr>
                <w:bCs/>
                <w:lang w:eastAsia="tr-TR"/>
              </w:rPr>
              <w:t xml:space="preserve">   </w:t>
            </w:r>
            <w:r>
              <w:rPr>
                <w:bCs/>
                <w:lang w:eastAsia="tr-TR"/>
              </w:rPr>
              <w:t xml:space="preserve"> </w:t>
            </w:r>
            <w:r>
              <w:t xml:space="preserve">(  ) </w:t>
            </w:r>
            <w:r w:rsidRPr="00E45A0F">
              <w:rPr>
                <w:bCs/>
                <w:lang w:eastAsia="tr-TR"/>
              </w:rPr>
              <w:t xml:space="preserve">Deneysel Çalışma         </w:t>
            </w:r>
            <w:r>
              <w:rPr>
                <w:bCs/>
                <w:lang w:eastAsia="tr-TR"/>
              </w:rPr>
              <w:t xml:space="preserve">  </w:t>
            </w:r>
            <w:r w:rsidRPr="00E45A0F">
              <w:rPr>
                <w:bCs/>
                <w:lang w:eastAsia="tr-TR"/>
              </w:rPr>
              <w:t xml:space="preserve"> </w:t>
            </w:r>
            <w:r>
              <w:t xml:space="preserve">(  ) </w:t>
            </w:r>
            <w:r w:rsidRPr="00E45A0F">
              <w:rPr>
                <w:bCs/>
                <w:lang w:eastAsia="tr-TR"/>
              </w:rPr>
              <w:t>Epidemiyolojik Çalışma</w:t>
            </w:r>
          </w:p>
          <w:p w:rsidR="00D656A1" w:rsidRPr="00E45A0F" w:rsidRDefault="00D656A1" w:rsidP="001A11AC">
            <w:pPr>
              <w:spacing w:before="120" w:line="276" w:lineRule="auto"/>
              <w:rPr>
                <w:bCs/>
              </w:rPr>
            </w:pPr>
            <w:r>
              <w:t xml:space="preserve">(  ) </w:t>
            </w:r>
            <w:r w:rsidRPr="00E45A0F">
              <w:rPr>
                <w:bCs/>
                <w:lang w:eastAsia="tr-TR"/>
              </w:rPr>
              <w:t>Tek Merkezli Çalışma</w:t>
            </w:r>
            <w:r w:rsidRPr="00E45A0F">
              <w:rPr>
                <w:lang w:eastAsia="tr-TR"/>
              </w:rPr>
              <w:t xml:space="preserve">     </w:t>
            </w:r>
            <w:r>
              <w:rPr>
                <w:lang w:eastAsia="tr-TR"/>
              </w:rPr>
              <w:t xml:space="preserve">        </w:t>
            </w:r>
            <w:r>
              <w:t xml:space="preserve">(  ) </w:t>
            </w:r>
            <w:r w:rsidRPr="00E45A0F">
              <w:rPr>
                <w:bCs/>
                <w:lang w:eastAsia="tr-TR"/>
              </w:rPr>
              <w:t>Çok Merkezli Çalışma</w:t>
            </w:r>
            <w:r>
              <w:rPr>
                <w:bCs/>
                <w:lang w:eastAsia="tr-TR"/>
              </w:rPr>
              <w:t xml:space="preserve">   </w:t>
            </w:r>
            <w:r>
              <w:rPr>
                <w:lang w:eastAsia="tr-TR"/>
              </w:rPr>
              <w:t xml:space="preserve">   </w:t>
            </w:r>
            <w:r>
              <w:t xml:space="preserve">(  ) </w:t>
            </w:r>
            <w:r w:rsidRPr="00E45A0F">
              <w:rPr>
                <w:bCs/>
              </w:rPr>
              <w:t>Anket Çalışması</w:t>
            </w:r>
          </w:p>
          <w:p w:rsidR="00D656A1" w:rsidRPr="00E45A0F" w:rsidRDefault="00D656A1" w:rsidP="001A11AC">
            <w:pPr>
              <w:spacing w:before="120" w:line="276" w:lineRule="auto"/>
              <w:rPr>
                <w:bCs/>
                <w:lang w:eastAsia="tr-TR"/>
              </w:rPr>
            </w:pPr>
            <w:r>
              <w:t xml:space="preserve">(  ) </w:t>
            </w:r>
            <w:r w:rsidRPr="00E45A0F">
              <w:rPr>
                <w:bCs/>
                <w:lang w:eastAsia="tr-TR"/>
              </w:rPr>
              <w:t>Prospektif (ileriye dönük) Çalışma</w:t>
            </w:r>
            <w:r w:rsidRPr="00E45A0F">
              <w:rPr>
                <w:lang w:eastAsia="tr-TR"/>
              </w:rPr>
              <w:tab/>
              <w:t xml:space="preserve">                    </w:t>
            </w:r>
            <w:r>
              <w:rPr>
                <w:lang w:eastAsia="tr-TR"/>
              </w:rPr>
              <w:t xml:space="preserve">         </w:t>
            </w:r>
            <w:r>
              <w:t>(  )</w:t>
            </w:r>
            <w:r w:rsidRPr="00E45A0F">
              <w:rPr>
                <w:lang w:eastAsia="tr-TR"/>
              </w:rPr>
              <w:t xml:space="preserve"> </w:t>
            </w:r>
            <w:r w:rsidRPr="00E45A0F">
              <w:rPr>
                <w:bCs/>
                <w:lang w:eastAsia="tr-TR"/>
              </w:rPr>
              <w:t>Retrospektif (geriye dönük) Çalışma</w:t>
            </w:r>
          </w:p>
          <w:p w:rsidR="00D656A1" w:rsidRPr="00E45A0F" w:rsidRDefault="00D656A1" w:rsidP="001A11AC">
            <w:pPr>
              <w:spacing w:before="120" w:line="276" w:lineRule="auto"/>
              <w:rPr>
                <w:bCs/>
                <w:lang w:eastAsia="tr-TR"/>
              </w:rPr>
            </w:pPr>
            <w:r w:rsidRPr="00E45A0F">
              <w:rPr>
                <w:bCs/>
                <w:lang w:eastAsia="tr-TR"/>
              </w:rPr>
              <w:t xml:space="preserve">Diğer </w:t>
            </w:r>
            <w:r w:rsidRPr="00E45A0F">
              <w:rPr>
                <w:bCs/>
                <w:i/>
                <w:lang w:eastAsia="tr-TR"/>
              </w:rPr>
              <w:t>(belirtiniz)</w:t>
            </w:r>
            <w:r w:rsidRPr="00E45A0F">
              <w:rPr>
                <w:bCs/>
                <w:lang w:eastAsia="tr-TR"/>
              </w:rPr>
              <w:t>:</w:t>
            </w:r>
          </w:p>
          <w:p w:rsidR="00D656A1" w:rsidRPr="00E45A0F" w:rsidRDefault="00D656A1" w:rsidP="001A11AC">
            <w:pPr>
              <w:spacing w:before="120" w:line="276" w:lineRule="auto"/>
              <w:jc w:val="center"/>
              <w:rPr>
                <w:b/>
              </w:rPr>
            </w:pPr>
          </w:p>
          <w:p w:rsidR="00D656A1" w:rsidRDefault="00D656A1" w:rsidP="001A11AC"/>
        </w:tc>
      </w:tr>
      <w:tr w:rsidR="00D656A1" w:rsidTr="001447F6">
        <w:tc>
          <w:tcPr>
            <w:tcW w:w="10348" w:type="dxa"/>
          </w:tcPr>
          <w:p w:rsidR="00D656A1" w:rsidRPr="002C553F" w:rsidRDefault="00D656A1" w:rsidP="001A11AC">
            <w:pPr>
              <w:rPr>
                <w:b/>
              </w:rPr>
            </w:pPr>
          </w:p>
          <w:p w:rsidR="00D656A1" w:rsidRDefault="00D656A1" w:rsidP="001A11AC">
            <w:r>
              <w:rPr>
                <w:b/>
              </w:rPr>
              <w:t xml:space="preserve">    </w:t>
            </w:r>
            <w:r>
              <w:t xml:space="preserve">Tez Devam Ediyor                         Evet  (   )         Bölüm 1 ’ doldurunuz            </w:t>
            </w:r>
          </w:p>
          <w:p w:rsidR="00D656A1" w:rsidRDefault="00D656A1" w:rsidP="001A11AC">
            <w:r>
              <w:t xml:space="preserve">    Tez Sonuçlandı                              Evet  (   )          Bölüm 2 ’ den devam ediniz         </w:t>
            </w:r>
          </w:p>
        </w:tc>
      </w:tr>
      <w:tr w:rsidR="00D656A1" w:rsidTr="001447F6">
        <w:tc>
          <w:tcPr>
            <w:tcW w:w="10348" w:type="dxa"/>
          </w:tcPr>
          <w:p w:rsidR="00D656A1" w:rsidRDefault="00D656A1" w:rsidP="001A11AC">
            <w:r>
              <w:t>Bölüm 1:</w:t>
            </w:r>
          </w:p>
          <w:p w:rsidR="00D656A1" w:rsidRDefault="00D656A1" w:rsidP="001A11AC">
            <w:pPr>
              <w:rPr>
                <w:b/>
              </w:rPr>
            </w:pPr>
            <w:r>
              <w:t>Tez Durum R</w:t>
            </w:r>
            <w:r w:rsidRPr="009F3C33">
              <w:t>aporu</w:t>
            </w:r>
            <w:r>
              <w:rPr>
                <w:b/>
              </w:rPr>
              <w:t>:</w:t>
            </w:r>
          </w:p>
          <w:p w:rsidR="00D656A1" w:rsidRDefault="00D656A1" w:rsidP="001A11AC">
            <w:pPr>
              <w:rPr>
                <w:b/>
              </w:rPr>
            </w:pPr>
          </w:p>
          <w:p w:rsidR="00D656A1" w:rsidRDefault="00D656A1" w:rsidP="001A11AC">
            <w:pPr>
              <w:rPr>
                <w:b/>
              </w:rPr>
            </w:pPr>
          </w:p>
          <w:p w:rsidR="00D656A1" w:rsidRDefault="00D656A1" w:rsidP="001A11AC">
            <w:pPr>
              <w:rPr>
                <w:b/>
              </w:rPr>
            </w:pPr>
          </w:p>
          <w:p w:rsidR="00D656A1" w:rsidRDefault="00D656A1" w:rsidP="001A11AC">
            <w:pPr>
              <w:rPr>
                <w:b/>
              </w:rPr>
            </w:pPr>
          </w:p>
          <w:p w:rsidR="00D656A1" w:rsidRDefault="00D656A1" w:rsidP="001A11AC">
            <w:pPr>
              <w:rPr>
                <w:b/>
              </w:rPr>
            </w:pPr>
          </w:p>
          <w:p w:rsidR="003D48A1" w:rsidRDefault="003D48A1" w:rsidP="001A11AC">
            <w:pPr>
              <w:rPr>
                <w:b/>
              </w:rPr>
            </w:pPr>
          </w:p>
          <w:p w:rsidR="003D48A1" w:rsidRDefault="003D48A1" w:rsidP="001A11AC">
            <w:pPr>
              <w:rPr>
                <w:b/>
              </w:rPr>
            </w:pPr>
          </w:p>
          <w:p w:rsidR="003D48A1" w:rsidRDefault="003D48A1" w:rsidP="001A11AC">
            <w:pPr>
              <w:rPr>
                <w:b/>
              </w:rPr>
            </w:pPr>
          </w:p>
          <w:p w:rsidR="00D656A1" w:rsidRDefault="00D656A1" w:rsidP="001A11AC">
            <w:pPr>
              <w:rPr>
                <w:b/>
              </w:rPr>
            </w:pPr>
          </w:p>
        </w:tc>
      </w:tr>
      <w:tr w:rsidR="00D656A1" w:rsidTr="001447F6">
        <w:tc>
          <w:tcPr>
            <w:tcW w:w="10348" w:type="dxa"/>
          </w:tcPr>
          <w:p w:rsidR="00D656A1" w:rsidRPr="00B3037A" w:rsidRDefault="00D656A1" w:rsidP="001A11AC">
            <w:pPr>
              <w:spacing w:before="120"/>
            </w:pPr>
            <w:r w:rsidRPr="00B3037A">
              <w:t>Bölüm 2:</w:t>
            </w:r>
          </w:p>
          <w:p w:rsidR="00D656A1" w:rsidRDefault="00D656A1" w:rsidP="001A11AC">
            <w:pPr>
              <w:spacing w:before="120"/>
              <w:jc w:val="center"/>
              <w:rPr>
                <w:b/>
                <w:i/>
              </w:rPr>
            </w:pPr>
            <w:r>
              <w:rPr>
                <w:b/>
                <w:i/>
              </w:rPr>
              <w:t>(2)</w:t>
            </w:r>
            <w:r w:rsidRPr="00E45A0F">
              <w:rPr>
                <w:b/>
                <w:i/>
              </w:rPr>
              <w:t>TEZ YAZIMININ DEĞERLENDİRİLMESİ</w:t>
            </w:r>
          </w:p>
          <w:p w:rsidR="00D656A1" w:rsidRPr="00B3037A" w:rsidRDefault="00D656A1" w:rsidP="001A11AC">
            <w:pPr>
              <w:spacing w:before="120"/>
            </w:pPr>
            <w:r w:rsidRPr="00E45A0F">
              <w:rPr>
                <w:i/>
              </w:rPr>
              <w:t>(Olumsuz görüşlerin, formun “Diğer” kısmında gerekçeli olarak açıklanması gerekmektedir )*</w:t>
            </w:r>
          </w:p>
        </w:tc>
      </w:tr>
      <w:tr w:rsidR="00D656A1" w:rsidTr="001447F6">
        <w:tc>
          <w:tcPr>
            <w:tcW w:w="10348" w:type="dxa"/>
          </w:tcPr>
          <w:p w:rsidR="00D656A1" w:rsidRPr="00E45A0F" w:rsidRDefault="00D656A1" w:rsidP="001447F6">
            <w:pPr>
              <w:spacing w:before="120"/>
            </w:pPr>
            <w:r w:rsidRPr="00E45A0F">
              <w:t>Tez kolaylıkla okunup anlaşılıyor</w:t>
            </w:r>
            <w:r>
              <w:t xml:space="preserve">                                                     Evet  (   )                     Hayır (   )</w:t>
            </w:r>
          </w:p>
        </w:tc>
      </w:tr>
      <w:tr w:rsidR="00D656A1" w:rsidTr="001447F6">
        <w:tc>
          <w:tcPr>
            <w:tcW w:w="10348" w:type="dxa"/>
          </w:tcPr>
          <w:p w:rsidR="00D656A1" w:rsidRPr="00E45A0F" w:rsidRDefault="00D656A1" w:rsidP="001447F6">
            <w:pPr>
              <w:spacing w:before="120"/>
            </w:pPr>
            <w:r w:rsidRPr="00E45A0F">
              <w:t>Dilin kullanımı ve anlatım yeterli</w:t>
            </w:r>
            <w:r>
              <w:t xml:space="preserve">                                                       Evet  (   )                     Hayır (   )</w:t>
            </w:r>
          </w:p>
        </w:tc>
      </w:tr>
      <w:tr w:rsidR="00D656A1" w:rsidTr="001447F6">
        <w:tc>
          <w:tcPr>
            <w:tcW w:w="10348" w:type="dxa"/>
          </w:tcPr>
          <w:p w:rsidR="00D656A1" w:rsidRPr="00E45A0F" w:rsidRDefault="00D656A1" w:rsidP="001447F6">
            <w:pPr>
              <w:spacing w:before="120"/>
            </w:pPr>
            <w:r w:rsidRPr="00E45A0F">
              <w:t>Türk Dil Kurumu yazım kurallarına uyularak yazılmış</w:t>
            </w:r>
            <w:r>
              <w:t xml:space="preserve">                       Evet  (   )                     Hayır (   )</w:t>
            </w:r>
          </w:p>
        </w:tc>
      </w:tr>
      <w:tr w:rsidR="00D656A1" w:rsidTr="001447F6">
        <w:tc>
          <w:tcPr>
            <w:tcW w:w="10348" w:type="dxa"/>
          </w:tcPr>
          <w:p w:rsidR="00D656A1" w:rsidRPr="00E45A0F" w:rsidRDefault="00D656A1" w:rsidP="001447F6">
            <w:pPr>
              <w:spacing w:before="120"/>
            </w:pPr>
            <w:r w:rsidRPr="00E45A0F">
              <w:t>Tez yazım kurallarına uygun yazılmış*</w:t>
            </w:r>
            <w:r>
              <w:t xml:space="preserve">                                              Evet  (   )                     Hayır (   )</w:t>
            </w:r>
          </w:p>
        </w:tc>
      </w:tr>
      <w:tr w:rsidR="00D656A1" w:rsidTr="001447F6">
        <w:tc>
          <w:tcPr>
            <w:tcW w:w="10348" w:type="dxa"/>
          </w:tcPr>
          <w:p w:rsidR="00D656A1" w:rsidRPr="00E45A0F" w:rsidRDefault="00D656A1" w:rsidP="001447F6">
            <w:pPr>
              <w:spacing w:before="120"/>
            </w:pPr>
            <w:r w:rsidRPr="00E45A0F">
              <w:t>Görsel metinler kolayca anlaşılıyor</w:t>
            </w:r>
            <w:r>
              <w:t xml:space="preserve">                                                    Evet  (   )                     Hayır (   )</w:t>
            </w:r>
          </w:p>
        </w:tc>
      </w:tr>
      <w:tr w:rsidR="00D656A1" w:rsidTr="001447F6">
        <w:tc>
          <w:tcPr>
            <w:tcW w:w="10348" w:type="dxa"/>
          </w:tcPr>
          <w:p w:rsidR="00D656A1" w:rsidRPr="00E45A0F" w:rsidRDefault="00D656A1" w:rsidP="001A11AC">
            <w:pPr>
              <w:spacing w:before="120"/>
            </w:pPr>
            <w:r w:rsidRPr="00E45A0F">
              <w:t>Tablo, şekil ve grafikler metin içinde kolaylıkla bulunabiliyor</w:t>
            </w:r>
            <w:r>
              <w:t xml:space="preserve">         </w:t>
            </w:r>
            <w:r w:rsidR="001447F6">
              <w:t xml:space="preserve">   </w:t>
            </w:r>
            <w:r>
              <w:t xml:space="preserve"> Evet  (   )                     Hayır (   )</w:t>
            </w:r>
          </w:p>
        </w:tc>
      </w:tr>
      <w:tr w:rsidR="00D656A1" w:rsidTr="001447F6">
        <w:tc>
          <w:tcPr>
            <w:tcW w:w="10348" w:type="dxa"/>
          </w:tcPr>
          <w:p w:rsidR="00D656A1" w:rsidRPr="00E45A0F" w:rsidRDefault="00D656A1" w:rsidP="001A11AC">
            <w:pPr>
              <w:spacing w:before="120"/>
            </w:pPr>
            <w:r w:rsidRPr="00E45A0F">
              <w:t>Kaynaklar metin içinde doğru yerleştirilmiş</w:t>
            </w:r>
            <w:r>
              <w:t xml:space="preserve">                                        Evet  (   )                     Hayır (   )</w:t>
            </w:r>
          </w:p>
        </w:tc>
      </w:tr>
      <w:tr w:rsidR="00D656A1" w:rsidTr="001447F6">
        <w:tc>
          <w:tcPr>
            <w:tcW w:w="10348" w:type="dxa"/>
          </w:tcPr>
          <w:p w:rsidR="00D656A1" w:rsidRPr="00E45A0F" w:rsidRDefault="00D656A1" w:rsidP="001447F6">
            <w:pPr>
              <w:spacing w:before="120" w:after="120"/>
            </w:pPr>
            <w:r w:rsidRPr="00E45A0F">
              <w:lastRenderedPageBreak/>
              <w:t>Kaynaklar tez yazım kuralına göre yazılmış*</w:t>
            </w:r>
            <w:r>
              <w:t xml:space="preserve">                                     Evet  (   )                     Hayır (   )</w:t>
            </w:r>
          </w:p>
        </w:tc>
      </w:tr>
      <w:tr w:rsidR="00D656A1" w:rsidTr="001447F6">
        <w:tc>
          <w:tcPr>
            <w:tcW w:w="10348" w:type="dxa"/>
          </w:tcPr>
          <w:p w:rsidR="00D656A1" w:rsidRDefault="00D656A1" w:rsidP="001A11AC">
            <w:pPr>
              <w:spacing w:before="120"/>
            </w:pPr>
            <w:r w:rsidRPr="00E45A0F">
              <w:t>Tez bölümleri birbirlerine mantıksal ve analitik bir bütünlük içerisinde bağlanıyor</w:t>
            </w:r>
            <w:r>
              <w:t xml:space="preserve"> </w:t>
            </w:r>
          </w:p>
          <w:p w:rsidR="00D656A1" w:rsidRPr="00E45A0F" w:rsidRDefault="00D656A1" w:rsidP="001A11AC">
            <w:pPr>
              <w:spacing w:before="120"/>
            </w:pPr>
            <w:r>
              <w:t xml:space="preserve">                                                                                            Evet  (   )                     Hayır (   )</w:t>
            </w:r>
          </w:p>
        </w:tc>
      </w:tr>
      <w:tr w:rsidR="00D656A1" w:rsidTr="001447F6">
        <w:tc>
          <w:tcPr>
            <w:tcW w:w="10348" w:type="dxa"/>
          </w:tcPr>
          <w:p w:rsidR="00D656A1" w:rsidRPr="00E45A0F" w:rsidRDefault="00D656A1" w:rsidP="001A11AC">
            <w:pPr>
              <w:spacing w:before="120"/>
            </w:pPr>
            <w:r w:rsidRPr="00E45A0F">
              <w:t>Anlatım yönünden mantıksal ve yapısal bir süreklilik söz konusu</w:t>
            </w:r>
          </w:p>
        </w:tc>
      </w:tr>
    </w:tbl>
    <w:p w:rsidR="00D656A1" w:rsidRPr="00E45A0F" w:rsidRDefault="00D656A1" w:rsidP="00D656A1">
      <w:pPr>
        <w:spacing w:before="120"/>
        <w:rPr>
          <w:i/>
        </w:rPr>
      </w:pPr>
      <w:r w:rsidRPr="00E45A0F">
        <w:rPr>
          <w:i/>
        </w:rPr>
        <w:t>*</w:t>
      </w:r>
      <w:r>
        <w:rPr>
          <w:i/>
        </w:rPr>
        <w:t>Ç</w:t>
      </w:r>
      <w:r w:rsidRPr="00E45A0F">
        <w:rPr>
          <w:i/>
        </w:rPr>
        <w:t>Ü Tıp Fakültesi Tez Yazım Kılavuzu’na göre değerlendirilmesi gerekmektedir.</w:t>
      </w:r>
    </w:p>
    <w:p w:rsidR="00D656A1" w:rsidRDefault="00D656A1" w:rsidP="00D656A1"/>
    <w:tbl>
      <w:tblPr>
        <w:tblW w:w="10065" w:type="dxa"/>
        <w:tblInd w:w="108" w:type="dxa"/>
        <w:tblBorders>
          <w:top w:val="single" w:sz="4" w:space="0" w:color="000000"/>
          <w:left w:val="single" w:sz="4" w:space="0" w:color="000000"/>
          <w:bottom w:val="single" w:sz="4" w:space="0" w:color="000000"/>
          <w:right w:val="single" w:sz="4" w:space="0" w:color="000000"/>
          <w:insideH w:val="dotted" w:sz="4" w:space="0" w:color="auto"/>
        </w:tblBorders>
        <w:tblLayout w:type="fixed"/>
        <w:tblLook w:val="0000" w:firstRow="0" w:lastRow="0" w:firstColumn="0" w:lastColumn="0" w:noHBand="0" w:noVBand="0"/>
      </w:tblPr>
      <w:tblGrid>
        <w:gridCol w:w="7503"/>
        <w:gridCol w:w="1134"/>
        <w:gridCol w:w="1428"/>
      </w:tblGrid>
      <w:tr w:rsidR="00D656A1" w:rsidRPr="00E45A0F" w:rsidTr="001A11AC">
        <w:tc>
          <w:tcPr>
            <w:tcW w:w="10065" w:type="dxa"/>
            <w:gridSpan w:val="3"/>
            <w:tcBorders>
              <w:top w:val="single" w:sz="4" w:space="0" w:color="auto"/>
            </w:tcBorders>
            <w:shd w:val="clear" w:color="auto" w:fill="auto"/>
          </w:tcPr>
          <w:p w:rsidR="00D656A1" w:rsidRPr="00E45A0F" w:rsidRDefault="00D656A1" w:rsidP="001A11AC">
            <w:pPr>
              <w:spacing w:before="120"/>
              <w:jc w:val="center"/>
              <w:rPr>
                <w:i/>
              </w:rPr>
            </w:pPr>
            <w:r w:rsidRPr="00E45A0F">
              <w:rPr>
                <w:b/>
                <w:lang w:eastAsia="tr-TR"/>
              </w:rPr>
              <w:t>TEZ İÇERİĞİNİN DEĞERLENDİRİLMESİ</w:t>
            </w:r>
          </w:p>
          <w:p w:rsidR="00D656A1" w:rsidRPr="00E45A0F" w:rsidRDefault="00D656A1" w:rsidP="001A11AC">
            <w:pPr>
              <w:spacing w:before="120"/>
              <w:jc w:val="center"/>
            </w:pPr>
            <w:r w:rsidRPr="00E45A0F">
              <w:rPr>
                <w:i/>
              </w:rPr>
              <w:t>(Olumsuz görüşlerin, formun “Diğer” kısmında gerekçeli olarak açıklanması gerekmektedir)</w:t>
            </w:r>
          </w:p>
        </w:tc>
      </w:tr>
      <w:tr w:rsidR="00D656A1" w:rsidRPr="00E45A0F" w:rsidTr="001A11AC">
        <w:tc>
          <w:tcPr>
            <w:tcW w:w="7503" w:type="dxa"/>
            <w:shd w:val="clear" w:color="auto" w:fill="auto"/>
          </w:tcPr>
          <w:p w:rsidR="00D656A1" w:rsidRPr="00E45A0F" w:rsidRDefault="00D656A1" w:rsidP="001A11AC">
            <w:pPr>
              <w:spacing w:before="120"/>
            </w:pPr>
            <w:r w:rsidRPr="00E45A0F">
              <w:t>Tez başlığından, çalışmanın konusu açık ve yeterli olarak anlaşılıyor</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Giriş bölümünde tezin konusu, genelden özele doğru olacak şekilde belirtilmiş</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Tez çalışmasının amacını belirleyen temel soruna değinilmiş</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Sorunun çözümüne yönelik hipotez/ler açık bir şekilde tanımlanmış</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Tez çalışması hakkında genel bilgiler yeterince verilmiş</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Tezde kullanılan materyal ve yöntem ayrıntılı olarak açıklanmış</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Tezde elde edilen bulgular, yeterli ve anlaşılır tablo/grafikler eşliğinde aktarılmış</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Tez bulguları, ayrıntılarıyla yeterli kaynak kullanılarak tartışılmış</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 xml:space="preserve">Çalışmanın kısıtlılıkları ve bir sonraki basamağı için öneri/ler içeriyor </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Araştırmadan elde edilen sonuçlar iyi bir şekilde derlenmiş ve sonuçlara uygun önerilerde bulunulmuş</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Tezin Türkçe ve İngilizce özeti yeterince açık ve anlaşılır yazılmış</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Kaynaklar sayı ve içerik yönünden yeterli</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tcBorders>
              <w:bottom w:val="dotted" w:sz="4" w:space="0" w:color="auto"/>
            </w:tcBorders>
            <w:shd w:val="clear" w:color="auto" w:fill="auto"/>
          </w:tcPr>
          <w:p w:rsidR="00D656A1" w:rsidRPr="00E45A0F" w:rsidRDefault="00D656A1" w:rsidP="001A11AC">
            <w:pPr>
              <w:spacing w:before="120"/>
            </w:pPr>
            <w:r w:rsidRPr="00E45A0F">
              <w:t>Son yıllarda yayınlanmış kaynaklar içeriyor</w:t>
            </w:r>
          </w:p>
        </w:tc>
        <w:tc>
          <w:tcPr>
            <w:tcW w:w="1134" w:type="dxa"/>
            <w:tcBorders>
              <w:bottom w:val="dotted" w:sz="4" w:space="0" w:color="auto"/>
            </w:tcBorders>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tcBorders>
              <w:bottom w:val="dotted" w:sz="4" w:space="0" w:color="auto"/>
            </w:tcBorders>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tcBorders>
              <w:top w:val="dotted" w:sz="4" w:space="0" w:color="auto"/>
              <w:bottom w:val="single" w:sz="4" w:space="0" w:color="000000"/>
            </w:tcBorders>
            <w:shd w:val="clear" w:color="auto" w:fill="auto"/>
          </w:tcPr>
          <w:p w:rsidR="00D656A1" w:rsidRPr="00E45A0F" w:rsidRDefault="00D656A1" w:rsidP="001A11AC">
            <w:pPr>
              <w:spacing w:before="120"/>
            </w:pPr>
            <w:r w:rsidRPr="00E45A0F">
              <w:t>Kaynaklarda yerli yayınlara yer verilmiş</w:t>
            </w:r>
          </w:p>
        </w:tc>
        <w:tc>
          <w:tcPr>
            <w:tcW w:w="1134" w:type="dxa"/>
            <w:tcBorders>
              <w:top w:val="dotted" w:sz="4" w:space="0" w:color="auto"/>
              <w:bottom w:val="single" w:sz="4" w:space="0" w:color="000000"/>
            </w:tcBorders>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tcBorders>
              <w:top w:val="dotted" w:sz="4" w:space="0" w:color="auto"/>
              <w:bottom w:val="single" w:sz="4" w:space="0" w:color="000000"/>
            </w:tcBorders>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10065" w:type="dxa"/>
            <w:gridSpan w:val="3"/>
            <w:tcBorders>
              <w:top w:val="single" w:sz="4" w:space="0" w:color="000000"/>
            </w:tcBorders>
            <w:shd w:val="clear" w:color="auto" w:fill="auto"/>
          </w:tcPr>
          <w:p w:rsidR="00D656A1" w:rsidRPr="002C553F" w:rsidRDefault="00D656A1" w:rsidP="001A11AC">
            <w:pPr>
              <w:spacing w:before="120"/>
              <w:jc w:val="center"/>
              <w:rPr>
                <w:b/>
              </w:rPr>
            </w:pPr>
            <w:r w:rsidRPr="00E45A0F">
              <w:rPr>
                <w:b/>
              </w:rPr>
              <w:t>TEZİN BİLİME KA</w:t>
            </w:r>
            <w:r>
              <w:rPr>
                <w:b/>
              </w:rPr>
              <w:t>TKISI (Özgünlük ve Yaratıcılık)</w:t>
            </w:r>
          </w:p>
        </w:tc>
      </w:tr>
      <w:tr w:rsidR="00D656A1" w:rsidRPr="00E45A0F" w:rsidTr="001A11AC">
        <w:tc>
          <w:tcPr>
            <w:tcW w:w="7503" w:type="dxa"/>
            <w:shd w:val="clear" w:color="auto" w:fill="auto"/>
          </w:tcPr>
          <w:p w:rsidR="00D656A1" w:rsidRPr="00E45A0F" w:rsidRDefault="00D656A1" w:rsidP="001A11AC">
            <w:pPr>
              <w:spacing w:before="60" w:after="60"/>
              <w:ind w:left="-25"/>
            </w:pPr>
            <w:r w:rsidRPr="00E45A0F">
              <w:t>Aday, bu çalışma sonunda bilimsel araştırma yapma, bilgiye erişme, değerlendirme ve yorumlama yeteneği kazanmıştır</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Tez, özgün bir tezdir</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Bilime yenilik getirmiştir</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Bilimsel bir yöntem geliştirilmiştir</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Bilinen bir yöntemin yeni bir alana uygulanmasıdır</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bl>
    <w:p w:rsidR="00D656A1" w:rsidRDefault="00D656A1" w:rsidP="00D656A1">
      <w:pPr>
        <w:spacing w:before="120"/>
        <w:jc w:val="center"/>
        <w:rPr>
          <w:b/>
        </w:rPr>
      </w:pPr>
    </w:p>
    <w:p w:rsidR="00D656A1" w:rsidRDefault="00D656A1" w:rsidP="00D656A1">
      <w:pPr>
        <w:spacing w:before="120"/>
        <w:jc w:val="center"/>
        <w:rPr>
          <w:b/>
        </w:rPr>
      </w:pPr>
    </w:p>
    <w:p w:rsidR="00D656A1" w:rsidRDefault="00D656A1" w:rsidP="00D656A1">
      <w:pPr>
        <w:spacing w:before="120"/>
        <w:jc w:val="center"/>
        <w:rPr>
          <w:b/>
        </w:rPr>
      </w:pPr>
    </w:p>
    <w:p w:rsidR="00D656A1" w:rsidRDefault="00D656A1" w:rsidP="00D656A1">
      <w:pPr>
        <w:spacing w:before="120"/>
        <w:jc w:val="center"/>
        <w:rPr>
          <w:b/>
        </w:rPr>
      </w:pPr>
    </w:p>
    <w:p w:rsidR="00BD1EC3" w:rsidRDefault="00BD1EC3" w:rsidP="00D656A1">
      <w:pPr>
        <w:spacing w:before="120"/>
        <w:jc w:val="center"/>
        <w:rPr>
          <w:b/>
        </w:rPr>
      </w:pPr>
    </w:p>
    <w:p w:rsidR="00BD1EC3" w:rsidRDefault="00BD1EC3" w:rsidP="00D656A1">
      <w:pPr>
        <w:spacing w:before="120"/>
        <w:jc w:val="center"/>
        <w:rPr>
          <w:b/>
        </w:rPr>
      </w:pPr>
    </w:p>
    <w:p w:rsidR="00BD1EC3" w:rsidRDefault="00BD1EC3" w:rsidP="00D656A1">
      <w:pPr>
        <w:spacing w:before="120"/>
        <w:jc w:val="center"/>
        <w:rPr>
          <w:b/>
        </w:rPr>
      </w:pPr>
    </w:p>
    <w:p w:rsidR="00BD1EC3" w:rsidRDefault="00BD1EC3" w:rsidP="00D656A1">
      <w:pPr>
        <w:spacing w:before="120"/>
        <w:jc w:val="center"/>
        <w:rPr>
          <w:b/>
        </w:rPr>
      </w:pPr>
    </w:p>
    <w:p w:rsidR="00BD1EC3" w:rsidRDefault="00BD1EC3" w:rsidP="00D656A1">
      <w:pPr>
        <w:spacing w:before="120"/>
        <w:jc w:val="center"/>
        <w:rPr>
          <w:b/>
        </w:rPr>
      </w:pPr>
    </w:p>
    <w:p w:rsidR="00D656A1" w:rsidRDefault="00D656A1" w:rsidP="00D656A1">
      <w:pPr>
        <w:spacing w:before="120"/>
        <w:jc w:val="center"/>
        <w:rPr>
          <w:b/>
        </w:rPr>
      </w:pPr>
    </w:p>
    <w:p w:rsidR="00D656A1" w:rsidRPr="00E45A0F" w:rsidRDefault="00D656A1" w:rsidP="00D656A1">
      <w:pPr>
        <w:spacing w:before="120"/>
        <w:jc w:val="center"/>
        <w:rPr>
          <w:i/>
        </w:rPr>
      </w:pPr>
      <w:r w:rsidRPr="00E45A0F">
        <w:rPr>
          <w:b/>
        </w:rPr>
        <w:t>TEZE YÖNELİK GÖRÜŞ VE DEĞERLENDİRMELER</w:t>
      </w:r>
    </w:p>
    <w:p w:rsidR="00D656A1" w:rsidRPr="00E45A0F" w:rsidRDefault="00D656A1" w:rsidP="00D656A1">
      <w:pPr>
        <w:spacing w:before="120"/>
        <w:jc w:val="center"/>
        <w:rPr>
          <w:b/>
          <w:bCs/>
        </w:rPr>
      </w:pPr>
      <w:r w:rsidRPr="00E45A0F">
        <w:rPr>
          <w:i/>
        </w:rPr>
        <w:t>(Bu bölümün doldurulması zorunludur)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656A1" w:rsidRPr="00E45A0F" w:rsidTr="001A11AC">
        <w:trPr>
          <w:trHeight w:val="2968"/>
        </w:trPr>
        <w:tc>
          <w:tcPr>
            <w:tcW w:w="9923" w:type="dxa"/>
            <w:shd w:val="clear" w:color="auto" w:fill="auto"/>
          </w:tcPr>
          <w:p w:rsidR="00D656A1" w:rsidRDefault="00D656A1" w:rsidP="001A11AC">
            <w:pPr>
              <w:pStyle w:val="Default"/>
              <w:spacing w:line="360" w:lineRule="auto"/>
              <w:rPr>
                <w:b/>
                <w:bCs/>
                <w:sz w:val="22"/>
                <w:szCs w:val="22"/>
              </w:rPr>
            </w:pPr>
            <w:r w:rsidRPr="00E45A0F">
              <w:rPr>
                <w:b/>
                <w:bCs/>
                <w:sz w:val="22"/>
                <w:szCs w:val="22"/>
              </w:rPr>
              <w:t>Diğer:</w:t>
            </w:r>
          </w:p>
          <w:p w:rsidR="00D656A1" w:rsidRPr="006075AB" w:rsidRDefault="00D656A1" w:rsidP="001A11AC">
            <w:pPr>
              <w:pStyle w:val="Default"/>
              <w:spacing w:line="360" w:lineRule="auto"/>
              <w:rPr>
                <w:sz w:val="22"/>
                <w:szCs w:val="22"/>
              </w:rPr>
            </w:pPr>
          </w:p>
        </w:tc>
      </w:tr>
    </w:tbl>
    <w:p w:rsidR="00D656A1" w:rsidRDefault="00D656A1" w:rsidP="00D656A1">
      <w:pPr>
        <w:pStyle w:val="Default"/>
        <w:spacing w:line="360" w:lineRule="auto"/>
        <w:jc w:val="both"/>
        <w:rPr>
          <w:bCs/>
          <w:i/>
          <w:sz w:val="22"/>
          <w:szCs w:val="22"/>
        </w:rPr>
      </w:pPr>
    </w:p>
    <w:p w:rsidR="00D656A1" w:rsidRDefault="00D656A1" w:rsidP="00D656A1">
      <w:pPr>
        <w:pStyle w:val="Default"/>
        <w:spacing w:line="360" w:lineRule="auto"/>
        <w:jc w:val="both"/>
        <w:rPr>
          <w:bCs/>
          <w:i/>
          <w:sz w:val="22"/>
          <w:szCs w:val="22"/>
        </w:rPr>
      </w:pPr>
    </w:p>
    <w:p w:rsidR="00D656A1" w:rsidRDefault="00D656A1" w:rsidP="00D656A1">
      <w:pPr>
        <w:pStyle w:val="Default"/>
        <w:spacing w:line="360" w:lineRule="auto"/>
        <w:jc w:val="both"/>
        <w:rPr>
          <w:bCs/>
          <w:i/>
          <w:sz w:val="22"/>
          <w:szCs w:val="22"/>
        </w:rPr>
      </w:pPr>
    </w:p>
    <w:p w:rsidR="00D656A1" w:rsidRDefault="00D656A1" w:rsidP="00D656A1">
      <w:pPr>
        <w:pStyle w:val="Default"/>
        <w:spacing w:line="360" w:lineRule="auto"/>
        <w:jc w:val="both"/>
        <w:rPr>
          <w:bCs/>
          <w:i/>
          <w:sz w:val="22"/>
          <w:szCs w:val="22"/>
        </w:rPr>
      </w:pPr>
    </w:p>
    <w:p w:rsidR="00D656A1" w:rsidRPr="00E45A0F" w:rsidRDefault="00D656A1" w:rsidP="00D656A1">
      <w:pPr>
        <w:pStyle w:val="Default"/>
        <w:spacing w:line="360" w:lineRule="auto"/>
        <w:jc w:val="both"/>
        <w:rPr>
          <w:bCs/>
          <w:i/>
          <w:sz w:val="22"/>
          <w:szCs w:val="22"/>
        </w:rPr>
      </w:pPr>
    </w:p>
    <w:tbl>
      <w:tblPr>
        <w:tblW w:w="9923" w:type="dxa"/>
        <w:tblInd w:w="108" w:type="dxa"/>
        <w:tblLayout w:type="fixed"/>
        <w:tblLook w:val="0000" w:firstRow="0" w:lastRow="0" w:firstColumn="0" w:lastColumn="0" w:noHBand="0" w:noVBand="0"/>
      </w:tblPr>
      <w:tblGrid>
        <w:gridCol w:w="236"/>
        <w:gridCol w:w="929"/>
        <w:gridCol w:w="283"/>
        <w:gridCol w:w="8475"/>
      </w:tblGrid>
      <w:tr w:rsidR="00D656A1" w:rsidRPr="00E45A0F" w:rsidTr="001A11AC">
        <w:tc>
          <w:tcPr>
            <w:tcW w:w="9923" w:type="dxa"/>
            <w:gridSpan w:val="4"/>
            <w:tcBorders>
              <w:top w:val="single" w:sz="4" w:space="0" w:color="000000"/>
              <w:left w:val="single" w:sz="4" w:space="0" w:color="000000"/>
              <w:right w:val="single" w:sz="4" w:space="0" w:color="000000"/>
            </w:tcBorders>
            <w:shd w:val="clear" w:color="auto" w:fill="auto"/>
          </w:tcPr>
          <w:p w:rsidR="00D656A1" w:rsidRPr="00E45A0F" w:rsidRDefault="00D656A1" w:rsidP="001A11AC">
            <w:pPr>
              <w:pStyle w:val="Default"/>
              <w:spacing w:before="120" w:line="360" w:lineRule="auto"/>
              <w:jc w:val="both"/>
              <w:rPr>
                <w:sz w:val="22"/>
                <w:szCs w:val="22"/>
              </w:rPr>
            </w:pPr>
            <w:r w:rsidRPr="00E45A0F">
              <w:rPr>
                <w:b/>
                <w:bCs/>
                <w:sz w:val="22"/>
                <w:szCs w:val="22"/>
              </w:rPr>
              <w:t xml:space="preserve">SONUÇ: </w:t>
            </w:r>
          </w:p>
        </w:tc>
      </w:tr>
      <w:tr w:rsidR="00D656A1" w:rsidRPr="00E45A0F" w:rsidTr="001A11AC">
        <w:tc>
          <w:tcPr>
            <w:tcW w:w="9923" w:type="dxa"/>
            <w:gridSpan w:val="4"/>
            <w:tcBorders>
              <w:left w:val="single" w:sz="4" w:space="0" w:color="000000"/>
              <w:right w:val="single" w:sz="4" w:space="0" w:color="000000"/>
            </w:tcBorders>
            <w:shd w:val="clear" w:color="auto" w:fill="auto"/>
          </w:tcPr>
          <w:p w:rsidR="00D656A1" w:rsidRPr="00E45A0F" w:rsidRDefault="00D656A1" w:rsidP="001A11AC">
            <w:pPr>
              <w:pStyle w:val="Default"/>
              <w:spacing w:line="360" w:lineRule="auto"/>
              <w:jc w:val="both"/>
              <w:rPr>
                <w:sz w:val="22"/>
                <w:szCs w:val="22"/>
              </w:rPr>
            </w:pPr>
            <w:r w:rsidRPr="00E45A0F">
              <w:rPr>
                <w:bCs/>
                <w:sz w:val="22"/>
                <w:szCs w:val="22"/>
              </w:rPr>
              <w:t>Tarafımdan değerlendirilen bu tez Tıpta Uzmanlık Yönetmeliği uyarınca,</w:t>
            </w:r>
            <w:r w:rsidRPr="00E45A0F">
              <w:rPr>
                <w:b/>
                <w:bCs/>
                <w:sz w:val="22"/>
                <w:szCs w:val="22"/>
              </w:rPr>
              <w:t xml:space="preserve">   </w:t>
            </w:r>
          </w:p>
        </w:tc>
      </w:tr>
      <w:tr w:rsidR="00D656A1" w:rsidRPr="00E45A0F" w:rsidTr="001A11AC">
        <w:tc>
          <w:tcPr>
            <w:tcW w:w="236" w:type="dxa"/>
            <w:tcBorders>
              <w:left w:val="single" w:sz="4" w:space="0" w:color="000000"/>
            </w:tcBorders>
            <w:shd w:val="clear" w:color="auto" w:fill="auto"/>
          </w:tcPr>
          <w:p w:rsidR="00D656A1" w:rsidRPr="00E45A0F" w:rsidRDefault="00D656A1" w:rsidP="001A11AC">
            <w:pPr>
              <w:pStyle w:val="Default"/>
              <w:snapToGrid w:val="0"/>
              <w:spacing w:line="360" w:lineRule="auto"/>
              <w:jc w:val="both"/>
              <w:rPr>
                <w:b/>
                <w:bCs/>
                <w:i/>
                <w:sz w:val="22"/>
                <w:szCs w:val="22"/>
              </w:rPr>
            </w:pPr>
          </w:p>
        </w:tc>
        <w:tc>
          <w:tcPr>
            <w:tcW w:w="9687" w:type="dxa"/>
            <w:gridSpan w:val="3"/>
            <w:tcBorders>
              <w:right w:val="single" w:sz="4" w:space="0" w:color="000000"/>
            </w:tcBorders>
            <w:shd w:val="clear" w:color="auto" w:fill="auto"/>
          </w:tcPr>
          <w:p w:rsidR="00D656A1" w:rsidRPr="00E45A0F" w:rsidRDefault="00D656A1" w:rsidP="001A11AC">
            <w:pPr>
              <w:pStyle w:val="Default"/>
              <w:spacing w:line="360" w:lineRule="auto"/>
              <w:jc w:val="both"/>
              <w:rPr>
                <w:sz w:val="22"/>
                <w:szCs w:val="22"/>
              </w:rPr>
            </w:pPr>
            <w:r>
              <w:rPr>
                <w:sz w:val="22"/>
                <w:szCs w:val="22"/>
              </w:rPr>
              <w:t>( )</w:t>
            </w:r>
            <w:r w:rsidRPr="00E45A0F">
              <w:rPr>
                <w:sz w:val="22"/>
                <w:szCs w:val="22"/>
              </w:rPr>
              <w:t xml:space="preserve"> </w:t>
            </w:r>
            <w:r w:rsidRPr="00E45A0F">
              <w:rPr>
                <w:bCs/>
                <w:sz w:val="22"/>
                <w:szCs w:val="22"/>
              </w:rPr>
              <w:t>Kabul edilebilir</w:t>
            </w:r>
          </w:p>
        </w:tc>
      </w:tr>
      <w:tr w:rsidR="00D656A1" w:rsidRPr="00E45A0F" w:rsidTr="001A11AC">
        <w:tc>
          <w:tcPr>
            <w:tcW w:w="236" w:type="dxa"/>
            <w:tcBorders>
              <w:left w:val="single" w:sz="4" w:space="0" w:color="000000"/>
            </w:tcBorders>
            <w:shd w:val="clear" w:color="auto" w:fill="auto"/>
          </w:tcPr>
          <w:p w:rsidR="00D656A1" w:rsidRPr="00E45A0F" w:rsidRDefault="00D656A1" w:rsidP="001A11AC">
            <w:pPr>
              <w:pStyle w:val="Default"/>
              <w:snapToGrid w:val="0"/>
              <w:spacing w:line="360" w:lineRule="auto"/>
              <w:jc w:val="both"/>
              <w:rPr>
                <w:b/>
                <w:bCs/>
                <w:i/>
                <w:sz w:val="22"/>
                <w:szCs w:val="22"/>
              </w:rPr>
            </w:pPr>
          </w:p>
        </w:tc>
        <w:tc>
          <w:tcPr>
            <w:tcW w:w="9687" w:type="dxa"/>
            <w:gridSpan w:val="3"/>
            <w:tcBorders>
              <w:right w:val="single" w:sz="4" w:space="0" w:color="000000"/>
            </w:tcBorders>
            <w:shd w:val="clear" w:color="auto" w:fill="auto"/>
          </w:tcPr>
          <w:p w:rsidR="00D656A1" w:rsidRDefault="00D656A1" w:rsidP="001A11AC">
            <w:pPr>
              <w:pStyle w:val="Default"/>
              <w:spacing w:line="360" w:lineRule="auto"/>
              <w:jc w:val="both"/>
              <w:rPr>
                <w:bCs/>
                <w:sz w:val="22"/>
                <w:szCs w:val="22"/>
              </w:rPr>
            </w:pPr>
            <w:r>
              <w:rPr>
                <w:sz w:val="22"/>
                <w:szCs w:val="22"/>
              </w:rPr>
              <w:t>( )</w:t>
            </w:r>
            <w:r w:rsidRPr="00E45A0F">
              <w:rPr>
                <w:sz w:val="22"/>
                <w:szCs w:val="22"/>
              </w:rPr>
              <w:t xml:space="preserve"> </w:t>
            </w:r>
            <w:r w:rsidRPr="00E45A0F">
              <w:rPr>
                <w:bCs/>
                <w:sz w:val="22"/>
                <w:szCs w:val="22"/>
              </w:rPr>
              <w:t>Düzeltilmelidir</w:t>
            </w:r>
          </w:p>
          <w:p w:rsidR="00D656A1" w:rsidRDefault="00D656A1" w:rsidP="001A11AC">
            <w:pPr>
              <w:pStyle w:val="Default"/>
              <w:spacing w:line="360" w:lineRule="auto"/>
              <w:jc w:val="both"/>
              <w:rPr>
                <w:b/>
                <w:sz w:val="22"/>
                <w:szCs w:val="22"/>
              </w:rPr>
            </w:pPr>
            <w:r>
              <w:rPr>
                <w:sz w:val="22"/>
                <w:szCs w:val="22"/>
              </w:rPr>
              <w:t>( )</w:t>
            </w:r>
            <w:r w:rsidRPr="00E45A0F">
              <w:rPr>
                <w:sz w:val="22"/>
                <w:szCs w:val="22"/>
              </w:rPr>
              <w:t xml:space="preserve"> </w:t>
            </w:r>
            <w:r w:rsidRPr="00E45A0F">
              <w:rPr>
                <w:bCs/>
                <w:sz w:val="22"/>
                <w:szCs w:val="22"/>
              </w:rPr>
              <w:t xml:space="preserve"> Önemli değişiklikler gerekmektedir</w:t>
            </w:r>
            <w:bookmarkStart w:id="6" w:name="__Fieldmark__92_90956991"/>
          </w:p>
          <w:p w:rsidR="00D656A1" w:rsidRPr="006B1EA7" w:rsidRDefault="00D656A1" w:rsidP="001A11AC">
            <w:pPr>
              <w:pStyle w:val="Default"/>
              <w:spacing w:line="360" w:lineRule="auto"/>
              <w:jc w:val="both"/>
              <w:rPr>
                <w:b/>
                <w:sz w:val="22"/>
                <w:szCs w:val="22"/>
              </w:rPr>
            </w:pPr>
            <w:r>
              <w:rPr>
                <w:sz w:val="22"/>
                <w:szCs w:val="22"/>
              </w:rPr>
              <w:t>( )</w:t>
            </w:r>
            <w:bookmarkEnd w:id="6"/>
            <w:r w:rsidRPr="00E45A0F">
              <w:rPr>
                <w:sz w:val="22"/>
                <w:szCs w:val="22"/>
              </w:rPr>
              <w:t xml:space="preserve">  </w:t>
            </w:r>
            <w:r w:rsidRPr="00E45A0F">
              <w:rPr>
                <w:bCs/>
                <w:sz w:val="22"/>
                <w:szCs w:val="22"/>
              </w:rPr>
              <w:t>Önemi olmayan değişiklikler gerekmektedir</w:t>
            </w:r>
          </w:p>
        </w:tc>
      </w:tr>
      <w:tr w:rsidR="00D656A1" w:rsidRPr="00E45A0F" w:rsidTr="001A11AC">
        <w:tc>
          <w:tcPr>
            <w:tcW w:w="236" w:type="dxa"/>
            <w:tcBorders>
              <w:left w:val="single" w:sz="4" w:space="0" w:color="000000"/>
            </w:tcBorders>
            <w:shd w:val="clear" w:color="auto" w:fill="auto"/>
          </w:tcPr>
          <w:p w:rsidR="00D656A1" w:rsidRPr="00E45A0F" w:rsidRDefault="00D656A1" w:rsidP="001A11AC">
            <w:pPr>
              <w:pStyle w:val="Default"/>
              <w:snapToGrid w:val="0"/>
              <w:spacing w:line="360" w:lineRule="auto"/>
              <w:jc w:val="both"/>
              <w:rPr>
                <w:b/>
                <w:bCs/>
                <w:i/>
                <w:sz w:val="22"/>
                <w:szCs w:val="22"/>
              </w:rPr>
            </w:pPr>
          </w:p>
        </w:tc>
        <w:tc>
          <w:tcPr>
            <w:tcW w:w="9687" w:type="dxa"/>
            <w:gridSpan w:val="3"/>
            <w:tcBorders>
              <w:right w:val="single" w:sz="4" w:space="0" w:color="000000"/>
            </w:tcBorders>
            <w:shd w:val="clear" w:color="auto" w:fill="auto"/>
          </w:tcPr>
          <w:p w:rsidR="00D656A1" w:rsidRPr="00E45A0F" w:rsidRDefault="00D656A1" w:rsidP="001A11AC">
            <w:pPr>
              <w:pStyle w:val="Default"/>
              <w:spacing w:line="360" w:lineRule="auto"/>
              <w:jc w:val="both"/>
              <w:rPr>
                <w:sz w:val="22"/>
                <w:szCs w:val="22"/>
              </w:rPr>
            </w:pPr>
            <w:r>
              <w:rPr>
                <w:sz w:val="22"/>
                <w:szCs w:val="22"/>
              </w:rPr>
              <w:t>( )</w:t>
            </w:r>
            <w:r w:rsidRPr="00E45A0F">
              <w:rPr>
                <w:sz w:val="22"/>
                <w:szCs w:val="22"/>
              </w:rPr>
              <w:t xml:space="preserve"> </w:t>
            </w:r>
            <w:r w:rsidRPr="00E45A0F">
              <w:rPr>
                <w:bCs/>
                <w:sz w:val="22"/>
                <w:szCs w:val="22"/>
              </w:rPr>
              <w:t>Reddedilmelidir</w:t>
            </w:r>
          </w:p>
        </w:tc>
      </w:tr>
      <w:tr w:rsidR="00D656A1" w:rsidRPr="00E45A0F" w:rsidTr="001A11AC">
        <w:tc>
          <w:tcPr>
            <w:tcW w:w="9923" w:type="dxa"/>
            <w:gridSpan w:val="4"/>
            <w:tcBorders>
              <w:left w:val="single" w:sz="4" w:space="0" w:color="000000"/>
              <w:bottom w:val="single" w:sz="4" w:space="0" w:color="000000"/>
              <w:right w:val="single" w:sz="4" w:space="0" w:color="000000"/>
            </w:tcBorders>
            <w:shd w:val="clear" w:color="auto" w:fill="auto"/>
          </w:tcPr>
          <w:p w:rsidR="00D656A1" w:rsidRPr="00E45A0F" w:rsidRDefault="00D656A1" w:rsidP="001A11AC">
            <w:pPr>
              <w:pStyle w:val="Default"/>
              <w:snapToGrid w:val="0"/>
              <w:spacing w:line="360" w:lineRule="auto"/>
              <w:jc w:val="both"/>
              <w:rPr>
                <w:bCs/>
                <w:i/>
                <w:sz w:val="22"/>
                <w:szCs w:val="22"/>
              </w:rPr>
            </w:pPr>
          </w:p>
        </w:tc>
      </w:tr>
      <w:tr w:rsidR="00D656A1" w:rsidRPr="00E45A0F" w:rsidTr="001A11AC">
        <w:tc>
          <w:tcPr>
            <w:tcW w:w="9923" w:type="dxa"/>
            <w:gridSpan w:val="4"/>
            <w:tcBorders>
              <w:top w:val="single" w:sz="4" w:space="0" w:color="000000"/>
              <w:left w:val="single" w:sz="4" w:space="0" w:color="000000"/>
              <w:right w:val="single" w:sz="4" w:space="0" w:color="000000"/>
            </w:tcBorders>
            <w:shd w:val="clear" w:color="auto" w:fill="auto"/>
          </w:tcPr>
          <w:p w:rsidR="00D656A1" w:rsidRPr="00E45A0F" w:rsidRDefault="00D656A1" w:rsidP="001A11AC">
            <w:pPr>
              <w:pStyle w:val="Default"/>
              <w:spacing w:before="120" w:line="360" w:lineRule="auto"/>
              <w:jc w:val="center"/>
              <w:rPr>
                <w:sz w:val="22"/>
                <w:szCs w:val="22"/>
              </w:rPr>
            </w:pPr>
            <w:r w:rsidRPr="00E45A0F">
              <w:rPr>
                <w:b/>
                <w:bCs/>
                <w:sz w:val="22"/>
                <w:szCs w:val="22"/>
              </w:rPr>
              <w:t xml:space="preserve">TEZ </w:t>
            </w:r>
            <w:r>
              <w:rPr>
                <w:b/>
                <w:bCs/>
                <w:sz w:val="22"/>
                <w:szCs w:val="22"/>
              </w:rPr>
              <w:t>YÖNETİCİSİ</w:t>
            </w:r>
          </w:p>
        </w:tc>
      </w:tr>
      <w:tr w:rsidR="00D656A1" w:rsidRPr="00E45A0F" w:rsidTr="001A11AC">
        <w:tc>
          <w:tcPr>
            <w:tcW w:w="1165" w:type="dxa"/>
            <w:gridSpan w:val="2"/>
            <w:tcBorders>
              <w:left w:val="single" w:sz="4" w:space="0" w:color="auto"/>
            </w:tcBorders>
            <w:shd w:val="clear" w:color="auto" w:fill="auto"/>
          </w:tcPr>
          <w:p w:rsidR="00D656A1" w:rsidRPr="00E45A0F" w:rsidRDefault="00D656A1" w:rsidP="001A11AC">
            <w:pPr>
              <w:pStyle w:val="Default"/>
              <w:spacing w:line="360" w:lineRule="auto"/>
              <w:jc w:val="both"/>
              <w:rPr>
                <w:bCs/>
                <w:sz w:val="22"/>
                <w:szCs w:val="22"/>
              </w:rPr>
            </w:pPr>
            <w:r w:rsidRPr="00E45A0F">
              <w:rPr>
                <w:bCs/>
                <w:sz w:val="22"/>
                <w:szCs w:val="22"/>
              </w:rPr>
              <w:t>Adı, Soyadı</w:t>
            </w:r>
          </w:p>
        </w:tc>
        <w:tc>
          <w:tcPr>
            <w:tcW w:w="283" w:type="dxa"/>
            <w:shd w:val="clear" w:color="auto" w:fill="auto"/>
          </w:tcPr>
          <w:p w:rsidR="00D656A1" w:rsidRPr="00E45A0F" w:rsidRDefault="00D656A1" w:rsidP="001A11AC">
            <w:pPr>
              <w:pStyle w:val="Default"/>
              <w:spacing w:line="360" w:lineRule="auto"/>
              <w:jc w:val="both"/>
              <w:rPr>
                <w:sz w:val="22"/>
                <w:szCs w:val="22"/>
              </w:rPr>
            </w:pPr>
            <w:r w:rsidRPr="00E45A0F">
              <w:rPr>
                <w:bCs/>
                <w:sz w:val="22"/>
                <w:szCs w:val="22"/>
              </w:rPr>
              <w:t>:</w:t>
            </w:r>
          </w:p>
        </w:tc>
        <w:tc>
          <w:tcPr>
            <w:tcW w:w="8475" w:type="dxa"/>
            <w:tcBorders>
              <w:right w:val="single" w:sz="4" w:space="0" w:color="000000"/>
            </w:tcBorders>
            <w:shd w:val="clear" w:color="auto" w:fill="auto"/>
          </w:tcPr>
          <w:p w:rsidR="00D656A1" w:rsidRPr="00E45A0F" w:rsidRDefault="00D656A1" w:rsidP="001A11AC">
            <w:pPr>
              <w:pStyle w:val="Default"/>
              <w:spacing w:line="360" w:lineRule="auto"/>
              <w:jc w:val="both"/>
              <w:rPr>
                <w:sz w:val="22"/>
                <w:szCs w:val="22"/>
              </w:rPr>
            </w:pPr>
          </w:p>
        </w:tc>
      </w:tr>
      <w:tr w:rsidR="00D656A1" w:rsidRPr="00E45A0F" w:rsidTr="001A11AC">
        <w:tc>
          <w:tcPr>
            <w:tcW w:w="1165" w:type="dxa"/>
            <w:gridSpan w:val="2"/>
            <w:tcBorders>
              <w:left w:val="single" w:sz="4" w:space="0" w:color="auto"/>
            </w:tcBorders>
            <w:shd w:val="clear" w:color="auto" w:fill="auto"/>
          </w:tcPr>
          <w:p w:rsidR="00D656A1" w:rsidRPr="00E45A0F" w:rsidRDefault="00D656A1" w:rsidP="001A11AC">
            <w:pPr>
              <w:pStyle w:val="Default"/>
              <w:spacing w:line="360" w:lineRule="auto"/>
              <w:jc w:val="both"/>
              <w:rPr>
                <w:bCs/>
                <w:sz w:val="22"/>
                <w:szCs w:val="22"/>
              </w:rPr>
            </w:pPr>
            <w:r w:rsidRPr="00E45A0F">
              <w:rPr>
                <w:bCs/>
                <w:sz w:val="22"/>
                <w:szCs w:val="22"/>
              </w:rPr>
              <w:t>Kurumu</w:t>
            </w:r>
          </w:p>
        </w:tc>
        <w:tc>
          <w:tcPr>
            <w:tcW w:w="283" w:type="dxa"/>
            <w:shd w:val="clear" w:color="auto" w:fill="auto"/>
          </w:tcPr>
          <w:p w:rsidR="00D656A1" w:rsidRPr="00E45A0F" w:rsidRDefault="00D656A1" w:rsidP="001A11AC">
            <w:pPr>
              <w:pStyle w:val="Default"/>
              <w:spacing w:line="360" w:lineRule="auto"/>
              <w:jc w:val="both"/>
              <w:rPr>
                <w:sz w:val="22"/>
                <w:szCs w:val="22"/>
              </w:rPr>
            </w:pPr>
            <w:r w:rsidRPr="00E45A0F">
              <w:rPr>
                <w:bCs/>
                <w:sz w:val="22"/>
                <w:szCs w:val="22"/>
              </w:rPr>
              <w:t>:</w:t>
            </w:r>
          </w:p>
        </w:tc>
        <w:tc>
          <w:tcPr>
            <w:tcW w:w="8475" w:type="dxa"/>
            <w:tcBorders>
              <w:right w:val="single" w:sz="4" w:space="0" w:color="000000"/>
            </w:tcBorders>
            <w:shd w:val="clear" w:color="auto" w:fill="auto"/>
          </w:tcPr>
          <w:p w:rsidR="00D656A1" w:rsidRPr="00E45A0F" w:rsidRDefault="00D656A1" w:rsidP="001A11AC">
            <w:pPr>
              <w:pStyle w:val="Default"/>
              <w:spacing w:line="360" w:lineRule="auto"/>
              <w:jc w:val="both"/>
              <w:rPr>
                <w:sz w:val="22"/>
                <w:szCs w:val="22"/>
              </w:rPr>
            </w:pPr>
          </w:p>
        </w:tc>
      </w:tr>
      <w:tr w:rsidR="00D656A1" w:rsidRPr="00E45A0F" w:rsidTr="001A11AC">
        <w:tc>
          <w:tcPr>
            <w:tcW w:w="1165" w:type="dxa"/>
            <w:gridSpan w:val="2"/>
            <w:tcBorders>
              <w:left w:val="single" w:sz="4" w:space="0" w:color="auto"/>
            </w:tcBorders>
            <w:shd w:val="clear" w:color="auto" w:fill="auto"/>
          </w:tcPr>
          <w:p w:rsidR="00D656A1" w:rsidRPr="00E45A0F" w:rsidRDefault="00D656A1" w:rsidP="001A11AC">
            <w:pPr>
              <w:pStyle w:val="Default"/>
              <w:spacing w:line="360" w:lineRule="auto"/>
              <w:jc w:val="both"/>
              <w:rPr>
                <w:bCs/>
                <w:sz w:val="22"/>
                <w:szCs w:val="22"/>
              </w:rPr>
            </w:pPr>
            <w:r w:rsidRPr="00E45A0F">
              <w:rPr>
                <w:bCs/>
                <w:sz w:val="22"/>
                <w:szCs w:val="22"/>
              </w:rPr>
              <w:t>Anabilim Dalı</w:t>
            </w:r>
          </w:p>
        </w:tc>
        <w:tc>
          <w:tcPr>
            <w:tcW w:w="283" w:type="dxa"/>
            <w:shd w:val="clear" w:color="auto" w:fill="auto"/>
          </w:tcPr>
          <w:p w:rsidR="00D656A1" w:rsidRPr="00E45A0F" w:rsidRDefault="00D656A1" w:rsidP="001A11AC">
            <w:pPr>
              <w:pStyle w:val="Default"/>
              <w:spacing w:line="360" w:lineRule="auto"/>
              <w:jc w:val="both"/>
              <w:rPr>
                <w:sz w:val="22"/>
                <w:szCs w:val="22"/>
              </w:rPr>
            </w:pPr>
            <w:r w:rsidRPr="00E45A0F">
              <w:rPr>
                <w:bCs/>
                <w:sz w:val="22"/>
                <w:szCs w:val="22"/>
              </w:rPr>
              <w:t>:</w:t>
            </w:r>
          </w:p>
        </w:tc>
        <w:tc>
          <w:tcPr>
            <w:tcW w:w="8475" w:type="dxa"/>
            <w:tcBorders>
              <w:right w:val="single" w:sz="4" w:space="0" w:color="000000"/>
            </w:tcBorders>
            <w:shd w:val="clear" w:color="auto" w:fill="auto"/>
          </w:tcPr>
          <w:p w:rsidR="00D656A1" w:rsidRPr="005F30EE" w:rsidRDefault="00D656A1" w:rsidP="001A11AC">
            <w:pPr>
              <w:pStyle w:val="Default"/>
              <w:spacing w:line="360" w:lineRule="auto"/>
              <w:jc w:val="both"/>
              <w:rPr>
                <w:sz w:val="22"/>
                <w:szCs w:val="22"/>
              </w:rPr>
            </w:pPr>
          </w:p>
        </w:tc>
      </w:tr>
      <w:tr w:rsidR="00D656A1" w:rsidRPr="00E45A0F" w:rsidTr="001A11AC">
        <w:tc>
          <w:tcPr>
            <w:tcW w:w="1165" w:type="dxa"/>
            <w:gridSpan w:val="2"/>
            <w:tcBorders>
              <w:left w:val="single" w:sz="4" w:space="0" w:color="auto"/>
            </w:tcBorders>
            <w:shd w:val="clear" w:color="auto" w:fill="auto"/>
          </w:tcPr>
          <w:p w:rsidR="00D656A1" w:rsidRPr="00E45A0F" w:rsidRDefault="00D656A1" w:rsidP="001A11AC">
            <w:pPr>
              <w:pStyle w:val="Default"/>
              <w:spacing w:line="360" w:lineRule="auto"/>
              <w:jc w:val="both"/>
              <w:rPr>
                <w:bCs/>
                <w:sz w:val="22"/>
                <w:szCs w:val="22"/>
              </w:rPr>
            </w:pPr>
            <w:r w:rsidRPr="00E45A0F">
              <w:rPr>
                <w:bCs/>
                <w:sz w:val="22"/>
                <w:szCs w:val="22"/>
              </w:rPr>
              <w:t>Tarih</w:t>
            </w:r>
          </w:p>
        </w:tc>
        <w:tc>
          <w:tcPr>
            <w:tcW w:w="283" w:type="dxa"/>
            <w:shd w:val="clear" w:color="auto" w:fill="auto"/>
          </w:tcPr>
          <w:p w:rsidR="00D656A1" w:rsidRPr="00E45A0F" w:rsidRDefault="00D656A1" w:rsidP="001A11AC">
            <w:pPr>
              <w:pStyle w:val="Default"/>
              <w:spacing w:line="360" w:lineRule="auto"/>
              <w:jc w:val="both"/>
              <w:rPr>
                <w:sz w:val="22"/>
                <w:szCs w:val="22"/>
              </w:rPr>
            </w:pPr>
            <w:r w:rsidRPr="00E45A0F">
              <w:rPr>
                <w:bCs/>
                <w:sz w:val="22"/>
                <w:szCs w:val="22"/>
              </w:rPr>
              <w:t>:</w:t>
            </w:r>
          </w:p>
        </w:tc>
        <w:tc>
          <w:tcPr>
            <w:tcW w:w="8475" w:type="dxa"/>
            <w:tcBorders>
              <w:right w:val="single" w:sz="4" w:space="0" w:color="000000"/>
            </w:tcBorders>
            <w:shd w:val="clear" w:color="auto" w:fill="auto"/>
          </w:tcPr>
          <w:p w:rsidR="00D656A1" w:rsidRPr="00E45A0F" w:rsidRDefault="00D656A1" w:rsidP="001A11AC">
            <w:pPr>
              <w:pStyle w:val="Default"/>
              <w:spacing w:line="360" w:lineRule="auto"/>
              <w:jc w:val="both"/>
              <w:rPr>
                <w:sz w:val="22"/>
                <w:szCs w:val="22"/>
              </w:rPr>
            </w:pPr>
          </w:p>
        </w:tc>
      </w:tr>
      <w:tr w:rsidR="00D656A1" w:rsidRPr="00E45A0F" w:rsidTr="001A11AC">
        <w:tc>
          <w:tcPr>
            <w:tcW w:w="1165" w:type="dxa"/>
            <w:gridSpan w:val="2"/>
            <w:tcBorders>
              <w:left w:val="single" w:sz="4" w:space="0" w:color="auto"/>
            </w:tcBorders>
            <w:shd w:val="clear" w:color="auto" w:fill="auto"/>
          </w:tcPr>
          <w:p w:rsidR="00D656A1" w:rsidRPr="00E45A0F" w:rsidRDefault="00D656A1" w:rsidP="001A11AC">
            <w:pPr>
              <w:pStyle w:val="Default"/>
              <w:spacing w:line="360" w:lineRule="auto"/>
              <w:jc w:val="both"/>
              <w:rPr>
                <w:bCs/>
                <w:sz w:val="22"/>
                <w:szCs w:val="22"/>
              </w:rPr>
            </w:pPr>
            <w:proofErr w:type="gramStart"/>
            <w:r w:rsidRPr="00E45A0F">
              <w:rPr>
                <w:bCs/>
                <w:sz w:val="22"/>
                <w:szCs w:val="22"/>
              </w:rPr>
              <w:t>e</w:t>
            </w:r>
            <w:proofErr w:type="gramEnd"/>
            <w:r w:rsidRPr="00E45A0F">
              <w:rPr>
                <w:bCs/>
                <w:sz w:val="22"/>
                <w:szCs w:val="22"/>
              </w:rPr>
              <w:t>-posta</w:t>
            </w:r>
          </w:p>
        </w:tc>
        <w:tc>
          <w:tcPr>
            <w:tcW w:w="283" w:type="dxa"/>
            <w:shd w:val="clear" w:color="auto" w:fill="auto"/>
          </w:tcPr>
          <w:p w:rsidR="00D656A1" w:rsidRPr="00E45A0F" w:rsidRDefault="00D656A1" w:rsidP="001A11AC">
            <w:pPr>
              <w:pStyle w:val="Default"/>
              <w:spacing w:line="360" w:lineRule="auto"/>
              <w:jc w:val="both"/>
              <w:rPr>
                <w:sz w:val="22"/>
                <w:szCs w:val="22"/>
              </w:rPr>
            </w:pPr>
            <w:r w:rsidRPr="00E45A0F">
              <w:rPr>
                <w:bCs/>
                <w:sz w:val="22"/>
                <w:szCs w:val="22"/>
              </w:rPr>
              <w:t>:</w:t>
            </w:r>
          </w:p>
        </w:tc>
        <w:tc>
          <w:tcPr>
            <w:tcW w:w="8475" w:type="dxa"/>
            <w:tcBorders>
              <w:right w:val="single" w:sz="4" w:space="0" w:color="000000"/>
            </w:tcBorders>
            <w:shd w:val="clear" w:color="auto" w:fill="auto"/>
          </w:tcPr>
          <w:p w:rsidR="00D656A1" w:rsidRPr="00E45A0F" w:rsidRDefault="00D656A1" w:rsidP="001A11AC">
            <w:pPr>
              <w:pStyle w:val="Default"/>
              <w:spacing w:line="360" w:lineRule="auto"/>
              <w:jc w:val="both"/>
              <w:rPr>
                <w:sz w:val="22"/>
                <w:szCs w:val="22"/>
              </w:rPr>
            </w:pPr>
          </w:p>
        </w:tc>
      </w:tr>
      <w:tr w:rsidR="00D656A1" w:rsidRPr="00E45A0F" w:rsidTr="001A11AC">
        <w:tc>
          <w:tcPr>
            <w:tcW w:w="1165" w:type="dxa"/>
            <w:gridSpan w:val="2"/>
            <w:tcBorders>
              <w:left w:val="single" w:sz="4" w:space="0" w:color="auto"/>
              <w:bottom w:val="single" w:sz="4" w:space="0" w:color="000000"/>
            </w:tcBorders>
            <w:shd w:val="clear" w:color="auto" w:fill="auto"/>
          </w:tcPr>
          <w:p w:rsidR="00D656A1" w:rsidRPr="00E45A0F" w:rsidRDefault="00D656A1" w:rsidP="001A11AC">
            <w:pPr>
              <w:pStyle w:val="Default"/>
              <w:spacing w:line="360" w:lineRule="auto"/>
              <w:jc w:val="both"/>
              <w:rPr>
                <w:bCs/>
                <w:sz w:val="22"/>
                <w:szCs w:val="22"/>
              </w:rPr>
            </w:pPr>
            <w:r w:rsidRPr="00E45A0F">
              <w:rPr>
                <w:bCs/>
                <w:sz w:val="22"/>
                <w:szCs w:val="22"/>
              </w:rPr>
              <w:t>İmza</w:t>
            </w:r>
          </w:p>
        </w:tc>
        <w:tc>
          <w:tcPr>
            <w:tcW w:w="283" w:type="dxa"/>
            <w:tcBorders>
              <w:bottom w:val="single" w:sz="4" w:space="0" w:color="000000"/>
            </w:tcBorders>
            <w:shd w:val="clear" w:color="auto" w:fill="auto"/>
          </w:tcPr>
          <w:p w:rsidR="00D656A1" w:rsidRPr="00E45A0F" w:rsidRDefault="00D656A1" w:rsidP="001A11AC">
            <w:pPr>
              <w:pStyle w:val="Default"/>
              <w:spacing w:line="360" w:lineRule="auto"/>
              <w:jc w:val="both"/>
              <w:rPr>
                <w:bCs/>
                <w:i/>
                <w:sz w:val="22"/>
                <w:szCs w:val="22"/>
              </w:rPr>
            </w:pPr>
            <w:r w:rsidRPr="00E45A0F">
              <w:rPr>
                <w:bCs/>
                <w:sz w:val="22"/>
                <w:szCs w:val="22"/>
              </w:rPr>
              <w:t>:</w:t>
            </w:r>
          </w:p>
        </w:tc>
        <w:tc>
          <w:tcPr>
            <w:tcW w:w="8475" w:type="dxa"/>
            <w:tcBorders>
              <w:bottom w:val="single" w:sz="4" w:space="0" w:color="000000"/>
              <w:right w:val="single" w:sz="4" w:space="0" w:color="000000"/>
            </w:tcBorders>
            <w:shd w:val="clear" w:color="auto" w:fill="auto"/>
          </w:tcPr>
          <w:p w:rsidR="00D656A1" w:rsidRPr="00E45A0F" w:rsidRDefault="00D656A1" w:rsidP="001A11AC">
            <w:pPr>
              <w:pStyle w:val="Default"/>
              <w:spacing w:line="360" w:lineRule="auto"/>
              <w:jc w:val="both"/>
              <w:rPr>
                <w:sz w:val="22"/>
                <w:szCs w:val="22"/>
              </w:rPr>
            </w:pPr>
            <w:proofErr w:type="gramStart"/>
            <w:r w:rsidRPr="00E45A0F">
              <w:rPr>
                <w:bCs/>
                <w:i/>
                <w:sz w:val="22"/>
                <w:szCs w:val="22"/>
              </w:rPr>
              <w:t>………</w:t>
            </w:r>
            <w:proofErr w:type="gramEnd"/>
          </w:p>
        </w:tc>
      </w:tr>
    </w:tbl>
    <w:p w:rsidR="00D656A1" w:rsidRDefault="00D656A1" w:rsidP="00D656A1"/>
    <w:p w:rsidR="00D656A1" w:rsidRDefault="00D656A1" w:rsidP="00D656A1"/>
    <w:p w:rsidR="00D656A1" w:rsidRDefault="00D656A1" w:rsidP="00D656A1"/>
    <w:p w:rsidR="00D656A1" w:rsidRDefault="00D656A1"/>
    <w:p w:rsidR="00C1325E" w:rsidRDefault="00C1325E"/>
    <w:p w:rsidR="00C1325E" w:rsidRDefault="00C1325E"/>
    <w:p w:rsidR="00C1325E" w:rsidRDefault="00C1325E"/>
    <w:p w:rsidR="00C1325E" w:rsidRDefault="00C1325E"/>
    <w:p w:rsidR="00C1325E" w:rsidRDefault="00C1325E"/>
    <w:p w:rsidR="00C1325E" w:rsidRDefault="00C1325E"/>
    <w:p w:rsidR="00C1325E" w:rsidRPr="009461F5" w:rsidRDefault="00C1325E" w:rsidP="00C1325E">
      <w:pPr>
        <w:tabs>
          <w:tab w:val="left" w:pos="142"/>
          <w:tab w:val="left" w:pos="426"/>
        </w:tabs>
        <w:autoSpaceDE w:val="0"/>
        <w:autoSpaceDN w:val="0"/>
        <w:adjustRightInd w:val="0"/>
        <w:spacing w:line="276" w:lineRule="auto"/>
        <w:jc w:val="center"/>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lastRenderedPageBreak/>
        <w:t xml:space="preserve">UZMANLIK TESCİL SÜRECİNDE </w:t>
      </w:r>
      <w:r w:rsidRPr="009461F5">
        <w:rPr>
          <w:rFonts w:ascii="Times New Roman" w:eastAsia="Times New Roman" w:hAnsi="Times New Roman" w:cs="Times New Roman"/>
          <w:b/>
          <w:bCs/>
          <w:color w:val="000000" w:themeColor="text1"/>
          <w:lang w:eastAsia="tr-TR"/>
        </w:rPr>
        <w:t>TESPİT EDİLEN AKSAKLIKLARA İLİŞKİN KILAVUZ</w:t>
      </w:r>
    </w:p>
    <w:p w:rsidR="00C1325E" w:rsidRPr="009461F5" w:rsidRDefault="00C1325E" w:rsidP="00C1325E">
      <w:pPr>
        <w:tabs>
          <w:tab w:val="left" w:pos="142"/>
          <w:tab w:val="left" w:pos="426"/>
        </w:tabs>
        <w:autoSpaceDE w:val="0"/>
        <w:autoSpaceDN w:val="0"/>
        <w:adjustRightInd w:val="0"/>
        <w:spacing w:line="276" w:lineRule="auto"/>
        <w:rPr>
          <w:rFonts w:ascii="Times New Roman" w:eastAsia="Times New Roman" w:hAnsi="Times New Roman" w:cs="Times New Roman"/>
          <w:b/>
          <w:bCs/>
          <w:color w:val="000000" w:themeColor="text1"/>
          <w:lang w:eastAsia="tr-TR"/>
        </w:rPr>
      </w:pP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Style w:val="FontStyle16"/>
          <w:rFonts w:ascii="Times New Roman" w:eastAsia="Times New Roman" w:hAnsi="Times New Roman" w:cs="Times New Roman"/>
          <w:b w:val="0"/>
          <w:color w:val="000000" w:themeColor="text1"/>
          <w:lang w:eastAsia="tr-TR"/>
        </w:rPr>
      </w:pPr>
      <w:r w:rsidRPr="009461F5">
        <w:rPr>
          <w:rFonts w:ascii="Times New Roman" w:eastAsia="Times New Roman" w:hAnsi="Times New Roman" w:cs="Times New Roman"/>
          <w:bCs/>
          <w:color w:val="000000" w:themeColor="text1"/>
          <w:lang w:eastAsia="tr-TR"/>
        </w:rPr>
        <w:t>Uzmanlık eğitimi</w:t>
      </w:r>
      <w:r>
        <w:rPr>
          <w:rFonts w:ascii="Times New Roman" w:eastAsia="Times New Roman" w:hAnsi="Times New Roman" w:cs="Times New Roman"/>
          <w:bCs/>
          <w:color w:val="000000" w:themeColor="text1"/>
          <w:lang w:eastAsia="tr-TR"/>
        </w:rPr>
        <w:t>nin</w:t>
      </w:r>
      <w:r w:rsidRPr="009461F5">
        <w:rPr>
          <w:rFonts w:ascii="Times New Roman" w:eastAsia="Times New Roman" w:hAnsi="Times New Roman" w:cs="Times New Roman"/>
          <w:bCs/>
          <w:color w:val="000000" w:themeColor="text1"/>
          <w:lang w:eastAsia="tr-TR"/>
        </w:rPr>
        <w:t xml:space="preserve"> </w:t>
      </w:r>
      <w:r w:rsidRPr="009461F5">
        <w:rPr>
          <w:rStyle w:val="FontStyle16"/>
          <w:rFonts w:ascii="Times New Roman" w:eastAsia="Calibri" w:hAnsi="Times New Roman"/>
          <w:i/>
          <w:color w:val="000000" w:themeColor="text1"/>
        </w:rPr>
        <w:t xml:space="preserve">Yetkilendirilmiş Uzmanlık Eğitim Programı (YUEP) listesindeki kurumlarda </w:t>
      </w:r>
      <w:r w:rsidRPr="009461F5">
        <w:rPr>
          <w:rStyle w:val="FontStyle16"/>
          <w:rFonts w:ascii="Times New Roman" w:eastAsia="Calibri" w:hAnsi="Times New Roman"/>
          <w:color w:val="000000" w:themeColor="text1"/>
        </w:rPr>
        <w:t xml:space="preserve">yaptırılması </w:t>
      </w:r>
      <w:r>
        <w:rPr>
          <w:rStyle w:val="FontStyle16"/>
          <w:rFonts w:ascii="Times New Roman" w:eastAsia="Calibri" w:hAnsi="Times New Roman"/>
          <w:color w:val="000000" w:themeColor="text1"/>
        </w:rPr>
        <w:t>sağlanacaktır.</w:t>
      </w:r>
    </w:p>
    <w:p w:rsidR="00C1325E" w:rsidRPr="009461F5" w:rsidRDefault="00C1325E" w:rsidP="00C1325E">
      <w:pPr>
        <w:pStyle w:val="ListeParagraf"/>
        <w:widowControl/>
        <w:numPr>
          <w:ilvl w:val="0"/>
          <w:numId w:val="8"/>
        </w:numPr>
        <w:tabs>
          <w:tab w:val="left" w:pos="142"/>
          <w:tab w:val="left" w:pos="426"/>
        </w:tabs>
        <w:autoSpaceDE w:val="0"/>
        <w:autoSpaceDN w:val="0"/>
        <w:adjustRightInd w:val="0"/>
        <w:spacing w:after="240" w:line="276" w:lineRule="auto"/>
        <w:contextualSpacing/>
        <w:jc w:val="both"/>
        <w:rPr>
          <w:rFonts w:ascii="Times New Roman" w:eastAsia="Times New Roman" w:hAnsi="Times New Roman" w:cs="Times New Roman"/>
          <w:bCs/>
          <w:color w:val="000000" w:themeColor="text1"/>
          <w:u w:val="single"/>
          <w:lang w:eastAsia="tr-TR"/>
        </w:rPr>
      </w:pPr>
      <w:r w:rsidRPr="009461F5">
        <w:rPr>
          <w:rFonts w:ascii="Times New Roman" w:eastAsia="Times New Roman" w:hAnsi="Times New Roman" w:cs="Times New Roman"/>
          <w:bCs/>
          <w:color w:val="000000" w:themeColor="text1"/>
          <w:u w:val="single"/>
          <w:lang w:eastAsia="tr-TR"/>
        </w:rPr>
        <w:t xml:space="preserve">Yönetmelik ve ilgili TUK Kararları kapsamında yapılan zorunlu rotasyon eğitimlerinin </w:t>
      </w:r>
      <w:r w:rsidRPr="009461F5">
        <w:rPr>
          <w:rFonts w:ascii="Times New Roman" w:eastAsia="Times New Roman" w:hAnsi="Times New Roman" w:cs="Times New Roman"/>
          <w:bCs/>
          <w:color w:val="000000" w:themeColor="text1"/>
          <w:lang w:eastAsia="tr-TR"/>
        </w:rPr>
        <w:t xml:space="preserve">Tıpta Uzmanlık Kurulu tarafından yayımlanan Yetkilendirilmiş Uzmanlık Eğitimi Programlarında </w:t>
      </w:r>
      <w:r w:rsidRPr="009461F5">
        <w:rPr>
          <w:rStyle w:val="FontStyle16"/>
          <w:rFonts w:ascii="Times New Roman" w:eastAsia="Calibri" w:hAnsi="Times New Roman"/>
          <w:i/>
          <w:color w:val="000000" w:themeColor="text1"/>
        </w:rPr>
        <w:t>(YUEP)</w:t>
      </w:r>
      <w:r w:rsidRPr="009461F5">
        <w:rPr>
          <w:rFonts w:ascii="Times New Roman" w:eastAsia="Times New Roman" w:hAnsi="Times New Roman" w:cs="Times New Roman"/>
          <w:bCs/>
          <w:color w:val="000000" w:themeColor="text1"/>
          <w:lang w:eastAsia="tr-TR"/>
        </w:rPr>
        <w:t xml:space="preserve"> yapılması sağlanacak ve söz konusu rotasyonlar mevzuattaki adlarıyla </w:t>
      </w:r>
      <w:r w:rsidRPr="009461F5">
        <w:rPr>
          <w:rFonts w:ascii="Times New Roman" w:eastAsia="Times New Roman" w:hAnsi="Times New Roman" w:cs="Times New Roman"/>
          <w:bCs/>
          <w:color w:val="000000" w:themeColor="text1"/>
          <w:u w:val="single"/>
          <w:lang w:eastAsia="tr-TR"/>
        </w:rPr>
        <w:t xml:space="preserve">tarihsel sıraya göre yazılacaktır. </w:t>
      </w:r>
    </w:p>
    <w:p w:rsidR="00C1325E" w:rsidRPr="006E69F0"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Calibri" w:hAnsi="Times New Roman" w:cs="Times New Roman"/>
        </w:rPr>
        <w:t>TUEY’</w:t>
      </w:r>
      <w:r>
        <w:rPr>
          <w:rFonts w:ascii="Times New Roman" w:eastAsia="Calibri" w:hAnsi="Times New Roman" w:cs="Times New Roman"/>
        </w:rPr>
        <w:t xml:space="preserve"> </w:t>
      </w:r>
      <w:r w:rsidRPr="009461F5">
        <w:rPr>
          <w:rFonts w:ascii="Times New Roman" w:eastAsia="Calibri" w:hAnsi="Times New Roman" w:cs="Times New Roman"/>
        </w:rPr>
        <w:t xml:space="preserve">in 16/3 maddesinde yer alan, uzmanlık eğitimine devam ederken yeniden girdikleri uzmanlık eğitimine giriş sınavında başarılı olanlar ile uzmanlık eğitimini bitirmeden ayrıldıktan sonra </w:t>
      </w:r>
      <w:r w:rsidRPr="009461F5">
        <w:rPr>
          <w:rFonts w:ascii="Times New Roman" w:eastAsia="Calibri" w:hAnsi="Times New Roman" w:cs="Times New Roman"/>
          <w:u w:val="single"/>
        </w:rPr>
        <w:t>en geç bir yıl içinde</w:t>
      </w:r>
      <w:r w:rsidRPr="009461F5">
        <w:rPr>
          <w:rFonts w:ascii="Times New Roman" w:eastAsia="Calibri" w:hAnsi="Times New Roman" w:cs="Times New Roman"/>
        </w:rPr>
        <w:t xml:space="preserve"> yeniden sınava girerek başarılı olan uzmanlık öğrencilerinden farklı bir dalda uzmanlık eğitimi almak üzere yerleşenlerin </w:t>
      </w:r>
      <w:r>
        <w:rPr>
          <w:rFonts w:ascii="Times New Roman" w:eastAsia="Calibri" w:hAnsi="Times New Roman" w:cs="Times New Roman"/>
        </w:rPr>
        <w:t xml:space="preserve">          </w:t>
      </w:r>
      <w:r w:rsidRPr="009461F5">
        <w:rPr>
          <w:rFonts w:ascii="Times New Roman" w:eastAsia="Calibri" w:hAnsi="Times New Roman" w:cs="Times New Roman"/>
        </w:rPr>
        <w:t xml:space="preserve">önceki uzmanlık eğitimine ait süreleri, rotasyonları ve rotasyonların süreleri, </w:t>
      </w:r>
      <w:r w:rsidRPr="009461F5">
        <w:rPr>
          <w:rFonts w:ascii="Times New Roman" w:eastAsia="Calibri" w:hAnsi="Times New Roman" w:cs="Times New Roman"/>
          <w:u w:val="single"/>
        </w:rPr>
        <w:t>yeni uzmanlık eğitimi dalındaki eğitim müfredatında da benzer rotasyon hedefleriyle yer alıyor ise</w:t>
      </w:r>
      <w:r w:rsidRPr="009461F5">
        <w:rPr>
          <w:rFonts w:ascii="Times New Roman" w:eastAsia="Calibri" w:hAnsi="Times New Roman" w:cs="Times New Roman"/>
        </w:rPr>
        <w:t xml:space="preserve"> uzmanlık eğitimi kurul kararıyla uzmanlık eğitiminin süresinden, rotasyonundan ve rotasyonun süresinden sayılacaktır.</w:t>
      </w:r>
    </w:p>
    <w:p w:rsidR="00C1325E" w:rsidRPr="00CE13B3"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Yukarıda bahsi geçen </w:t>
      </w:r>
      <w:r w:rsidRPr="009461F5">
        <w:rPr>
          <w:rFonts w:ascii="Times New Roman" w:eastAsia="Calibri" w:hAnsi="Times New Roman" w:cs="Times New Roman"/>
          <w:u w:val="single"/>
        </w:rPr>
        <w:t xml:space="preserve">en geç bir yıl </w:t>
      </w:r>
      <w:r>
        <w:rPr>
          <w:rFonts w:ascii="Times New Roman" w:eastAsia="Calibri" w:hAnsi="Times New Roman" w:cs="Times New Roman"/>
          <w:u w:val="single"/>
        </w:rPr>
        <w:t>şartının değerlendirilebilmesi için</w:t>
      </w:r>
      <w:r w:rsidRPr="00EB44FD">
        <w:rPr>
          <w:rFonts w:ascii="Times New Roman" w:eastAsia="Calibri" w:hAnsi="Times New Roman" w:cs="Times New Roman"/>
        </w:rPr>
        <w:t xml:space="preserve">; </w:t>
      </w:r>
      <w:r w:rsidRPr="009461F5">
        <w:rPr>
          <w:rFonts w:ascii="Times New Roman" w:eastAsia="Calibri" w:hAnsi="Times New Roman" w:cs="Times New Roman"/>
        </w:rPr>
        <w:t>yeniden</w:t>
      </w:r>
      <w:r>
        <w:rPr>
          <w:rFonts w:ascii="Times New Roman" w:eastAsia="Calibri" w:hAnsi="Times New Roman" w:cs="Times New Roman"/>
        </w:rPr>
        <w:t xml:space="preserve"> girdikleri uzmanlık eğitimine giriş sınavı esnasında</w:t>
      </w:r>
      <w:r>
        <w:rPr>
          <w:rFonts w:ascii="Times New Roman" w:eastAsia="Times New Roman" w:hAnsi="Times New Roman" w:cs="Times New Roman"/>
          <w:bCs/>
          <w:color w:val="000000" w:themeColor="text1"/>
          <w:lang w:eastAsia="tr-TR"/>
        </w:rPr>
        <w:t xml:space="preserve"> </w:t>
      </w:r>
      <w:r w:rsidRPr="009833C5">
        <w:rPr>
          <w:rFonts w:ascii="Times New Roman" w:eastAsia="Calibri" w:hAnsi="Times New Roman" w:cs="Times New Roman"/>
        </w:rPr>
        <w:t>ö</w:t>
      </w:r>
      <w:r>
        <w:rPr>
          <w:rFonts w:ascii="Times New Roman" w:eastAsia="Times New Roman" w:hAnsi="Times New Roman" w:cs="Times New Roman"/>
          <w:bCs/>
          <w:color w:val="000000" w:themeColor="text1"/>
          <w:lang w:eastAsia="tr-TR"/>
        </w:rPr>
        <w:t xml:space="preserve">nceki uzmanlık eğitimine devam edildiği </w:t>
      </w:r>
      <w:r>
        <w:rPr>
          <w:rFonts w:ascii="Times New Roman" w:eastAsia="Calibri" w:hAnsi="Times New Roman" w:cs="Times New Roman"/>
        </w:rPr>
        <w:t xml:space="preserve">veya </w:t>
      </w:r>
      <w:r w:rsidRPr="009461F5">
        <w:rPr>
          <w:rFonts w:ascii="Times New Roman" w:eastAsia="Calibri" w:hAnsi="Times New Roman" w:cs="Times New Roman"/>
        </w:rPr>
        <w:t>uzmanlık eğitimini bitirmeden</w:t>
      </w:r>
      <w:r>
        <w:rPr>
          <w:rFonts w:ascii="Times New Roman" w:eastAsia="Calibri" w:hAnsi="Times New Roman" w:cs="Times New Roman"/>
        </w:rPr>
        <w:t xml:space="preserve"> yapılan ayrılışa ilişkin </w:t>
      </w:r>
      <w:proofErr w:type="gramStart"/>
      <w:r>
        <w:rPr>
          <w:rFonts w:ascii="Times New Roman" w:eastAsia="Calibri" w:hAnsi="Times New Roman" w:cs="Times New Roman"/>
        </w:rPr>
        <w:t xml:space="preserve">belge </w:t>
      </w:r>
      <w:r w:rsidRPr="009461F5">
        <w:rPr>
          <w:rFonts w:ascii="Times New Roman" w:eastAsia="Calibri" w:hAnsi="Times New Roman" w:cs="Times New Roman"/>
        </w:rPr>
        <w:t xml:space="preserve"> </w:t>
      </w:r>
      <w:r>
        <w:rPr>
          <w:rFonts w:ascii="Times New Roman" w:eastAsia="Calibri" w:hAnsi="Times New Roman" w:cs="Times New Roman"/>
        </w:rPr>
        <w:t>mutlaka</w:t>
      </w:r>
      <w:proofErr w:type="gramEnd"/>
      <w:r>
        <w:rPr>
          <w:rFonts w:ascii="Times New Roman" w:eastAsia="Calibri" w:hAnsi="Times New Roman" w:cs="Times New Roman"/>
        </w:rPr>
        <w:t xml:space="preserve"> tescil evrakı içerisinde yer alacaktır.</w:t>
      </w:r>
    </w:p>
    <w:p w:rsidR="00C1325E" w:rsidRPr="004748CF"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4748CF">
        <w:rPr>
          <w:rFonts w:ascii="Times New Roman" w:eastAsia="Times New Roman" w:hAnsi="Times New Roman" w:cs="Times New Roman"/>
          <w:bCs/>
          <w:color w:val="000000" w:themeColor="text1"/>
          <w:lang w:eastAsia="tr-TR"/>
        </w:rPr>
        <w:t xml:space="preserve">Uzmanlık eğitimi sırasında yapılacak zorunlu rotasyon eğitimlerinin, öğrencinin eğitime başladığı tarihte yürürlükte olan ve tâbi olduğu </w:t>
      </w:r>
      <w:r w:rsidRPr="004748CF">
        <w:rPr>
          <w:rFonts w:ascii="Times New Roman" w:eastAsia="Times New Roman" w:hAnsi="Times New Roman" w:cs="Times New Roman"/>
          <w:b/>
          <w:bCs/>
          <w:color w:val="000000" w:themeColor="text1"/>
          <w:u w:val="single"/>
          <w:lang w:eastAsia="tr-TR"/>
        </w:rPr>
        <w:t>Yönetmelik ve ilgili TUK Kararları kapsamında yapılması</w:t>
      </w:r>
      <w:r>
        <w:rPr>
          <w:rFonts w:ascii="Times New Roman" w:eastAsia="Times New Roman" w:hAnsi="Times New Roman" w:cs="Times New Roman"/>
          <w:bCs/>
          <w:color w:val="000000" w:themeColor="text1"/>
          <w:lang w:eastAsia="tr-TR"/>
        </w:rPr>
        <w:t>, eczacılıkta uzmanlık öğrencileri için ise, ç</w:t>
      </w:r>
      <w:r w:rsidRPr="00033E67">
        <w:rPr>
          <w:rFonts w:ascii="Times New Roman" w:eastAsia="Times New Roman" w:hAnsi="Times New Roman" w:cs="Times New Roman"/>
          <w:bCs/>
          <w:color w:val="000000" w:themeColor="text1"/>
          <w:lang w:eastAsia="tr-TR"/>
        </w:rPr>
        <w:t>ekirdek eğitim müfredatı</w:t>
      </w:r>
      <w:r>
        <w:rPr>
          <w:rFonts w:ascii="Times New Roman" w:eastAsia="Times New Roman" w:hAnsi="Times New Roman" w:cs="Times New Roman"/>
          <w:bCs/>
          <w:color w:val="000000" w:themeColor="text1"/>
          <w:lang w:eastAsia="tr-TR"/>
        </w:rPr>
        <w:t xml:space="preserve">nda yer alan zorunlu rotasyonların yapılması </w:t>
      </w:r>
      <w:r w:rsidRPr="004748CF">
        <w:rPr>
          <w:rFonts w:ascii="Times New Roman" w:eastAsia="Times New Roman" w:hAnsi="Times New Roman" w:cs="Times New Roman"/>
          <w:bCs/>
          <w:color w:val="000000" w:themeColor="text1"/>
          <w:lang w:eastAsia="tr-TR"/>
        </w:rPr>
        <w:t>sağlanacak ve bu bilgi Tescil Kontrol Formunda mutlaka belirtilecektir.</w:t>
      </w:r>
    </w:p>
    <w:p w:rsidR="00C1325E" w:rsidRPr="00364A11"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364A11">
        <w:rPr>
          <w:rFonts w:ascii="Times New Roman" w:eastAsia="Times New Roman" w:hAnsi="Times New Roman" w:cs="Times New Roman"/>
          <w:bCs/>
          <w:color w:val="000000" w:themeColor="text1"/>
          <w:lang w:eastAsia="tr-TR"/>
        </w:rPr>
        <w:t>Uzmanlık öğrencisinin, yürürlükteki müfredata uygun eğitimi alması sağlanacak ve tabi olduğu çekirdek eğitim müfredatı versiyonu Tescil Kontrol Formunda mutlaka belirtilecektir.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Uzmanlık Eğitimini Bitirme Sınavı Tutanağının aslı</w:t>
      </w:r>
      <w:r>
        <w:rPr>
          <w:rFonts w:ascii="Times New Roman" w:hAnsi="Times New Roman"/>
          <w:bCs/>
          <w:color w:val="000000" w:themeColor="text1"/>
        </w:rPr>
        <w:t>,</w:t>
      </w:r>
      <w:r w:rsidRPr="009461F5">
        <w:rPr>
          <w:rFonts w:ascii="Times New Roman" w:hAnsi="Times New Roman"/>
          <w:bCs/>
          <w:color w:val="000000" w:themeColor="text1"/>
        </w:rPr>
        <w:t xml:space="preserve"> </w:t>
      </w:r>
      <w:r w:rsidRPr="009461F5">
        <w:rPr>
          <w:rFonts w:ascii="Times New Roman" w:hAnsi="Times New Roman"/>
          <w:bCs/>
          <w:color w:val="000000" w:themeColor="text1"/>
          <w:u w:val="single"/>
        </w:rPr>
        <w:t>5</w:t>
      </w:r>
      <w:r>
        <w:rPr>
          <w:rFonts w:ascii="Times New Roman" w:hAnsi="Times New Roman"/>
          <w:bCs/>
          <w:color w:val="000000" w:themeColor="text1"/>
          <w:u w:val="single"/>
        </w:rPr>
        <w:t xml:space="preserve"> (beş)</w:t>
      </w:r>
      <w:r w:rsidRPr="009461F5">
        <w:rPr>
          <w:rFonts w:ascii="Times New Roman" w:hAnsi="Times New Roman"/>
          <w:bCs/>
          <w:color w:val="000000" w:themeColor="text1"/>
          <w:u w:val="single"/>
        </w:rPr>
        <w:t xml:space="preserve"> jürisi tarafından da ad-soyadı bilgisiyle ıslak </w:t>
      </w:r>
      <w:proofErr w:type="gramStart"/>
      <w:r w:rsidRPr="009461F5">
        <w:rPr>
          <w:rFonts w:ascii="Times New Roman" w:hAnsi="Times New Roman"/>
          <w:bCs/>
          <w:color w:val="000000" w:themeColor="text1"/>
          <w:u w:val="single"/>
        </w:rPr>
        <w:t xml:space="preserve">imzalı,   </w:t>
      </w:r>
      <w:proofErr w:type="gramEnd"/>
      <w:r w:rsidRPr="009461F5">
        <w:rPr>
          <w:rFonts w:ascii="Times New Roman" w:hAnsi="Times New Roman"/>
          <w:bCs/>
          <w:color w:val="000000" w:themeColor="text1"/>
          <w:u w:val="single"/>
        </w:rPr>
        <w:t xml:space="preserve">                                 puan ortalamalarının ilk sayfasını oluşturduğu başarı-başarısız değerlendirmesi </w:t>
      </w:r>
      <w:r>
        <w:rPr>
          <w:rFonts w:ascii="Times New Roman" w:hAnsi="Times New Roman"/>
          <w:bCs/>
          <w:color w:val="000000" w:themeColor="text1"/>
          <w:u w:val="single"/>
        </w:rPr>
        <w:t xml:space="preserve">eksiksiz </w:t>
      </w:r>
      <w:r w:rsidRPr="009461F5">
        <w:rPr>
          <w:rFonts w:ascii="Times New Roman" w:hAnsi="Times New Roman"/>
          <w:bCs/>
          <w:color w:val="000000" w:themeColor="text1"/>
          <w:u w:val="single"/>
        </w:rPr>
        <w:t>yapılarak hazırlanacaktır.</w:t>
      </w:r>
    </w:p>
    <w:p w:rsidR="00C1325E" w:rsidRPr="002C677A"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2C677A">
        <w:rPr>
          <w:rFonts w:ascii="Times New Roman" w:eastAsia="Times New Roman" w:hAnsi="Times New Roman" w:cs="Times New Roman"/>
          <w:bCs/>
          <w:color w:val="000000" w:themeColor="text1"/>
          <w:lang w:eastAsia="tr-TR"/>
        </w:rPr>
        <w:t>Uzmanlık Eğitimini Bitirme Sınavı tutanağında, adaya (uzmanlık öğrencisine) sorulan sorular ile verilen cevaplar (uzmanlık öğrencisinin yanıtları) bulunacaktır.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 xml:space="preserve">Tescil Kontrol Formunun </w:t>
      </w:r>
      <w:r w:rsidRPr="00A94C40">
        <w:rPr>
          <w:rFonts w:ascii="Times New Roman" w:hAnsi="Times New Roman"/>
          <w:bCs/>
          <w:color w:val="000000" w:themeColor="text1"/>
          <w:u w:val="single"/>
        </w:rPr>
        <w:t>t</w:t>
      </w:r>
      <w:r w:rsidRPr="009461F5">
        <w:rPr>
          <w:rFonts w:ascii="Times New Roman" w:hAnsi="Times New Roman"/>
          <w:bCs/>
          <w:color w:val="000000" w:themeColor="text1"/>
          <w:u w:val="single"/>
        </w:rPr>
        <w:t>üm sayfaları üç imzalı ve kurum mührü onaylı</w:t>
      </w:r>
      <w:r w:rsidRPr="009461F5">
        <w:rPr>
          <w:rFonts w:ascii="Times New Roman" w:hAnsi="Times New Roman"/>
          <w:bCs/>
          <w:color w:val="000000" w:themeColor="text1"/>
        </w:rPr>
        <w:t xml:space="preserve"> olacaktır.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Uzmanlık Tezi Savunma Tutanağının aslı</w:t>
      </w:r>
      <w:r>
        <w:rPr>
          <w:rFonts w:ascii="Times New Roman" w:hAnsi="Times New Roman"/>
          <w:bCs/>
          <w:color w:val="000000" w:themeColor="text1"/>
        </w:rPr>
        <w:t>,</w:t>
      </w:r>
      <w:r w:rsidRPr="009461F5">
        <w:rPr>
          <w:rFonts w:ascii="Times New Roman" w:hAnsi="Times New Roman"/>
          <w:bCs/>
          <w:color w:val="000000" w:themeColor="text1"/>
        </w:rPr>
        <w:t xml:space="preserve"> </w:t>
      </w:r>
      <w:r w:rsidRPr="009461F5">
        <w:rPr>
          <w:rFonts w:ascii="Times New Roman" w:hAnsi="Times New Roman"/>
          <w:bCs/>
          <w:color w:val="000000" w:themeColor="text1"/>
          <w:u w:val="single"/>
        </w:rPr>
        <w:t>3</w:t>
      </w:r>
      <w:r>
        <w:rPr>
          <w:rFonts w:ascii="Times New Roman" w:hAnsi="Times New Roman"/>
          <w:bCs/>
          <w:color w:val="000000" w:themeColor="text1"/>
          <w:u w:val="single"/>
        </w:rPr>
        <w:t xml:space="preserve"> (üç)</w:t>
      </w:r>
      <w:r w:rsidRPr="009461F5">
        <w:rPr>
          <w:rFonts w:ascii="Times New Roman" w:hAnsi="Times New Roman"/>
          <w:bCs/>
          <w:color w:val="000000" w:themeColor="text1"/>
          <w:u w:val="single"/>
        </w:rPr>
        <w:t xml:space="preserve"> jürisi tarafından da ad-soyadı bilgisiyle ıslak olarak imzalanacak ve tarih </w:t>
      </w:r>
      <w:r>
        <w:rPr>
          <w:rFonts w:ascii="Times New Roman" w:hAnsi="Times New Roman"/>
          <w:bCs/>
          <w:color w:val="000000" w:themeColor="text1"/>
          <w:u w:val="single"/>
        </w:rPr>
        <w:t xml:space="preserve">(gün-ay-yıl) </w:t>
      </w:r>
      <w:r w:rsidRPr="009461F5">
        <w:rPr>
          <w:rFonts w:ascii="Times New Roman" w:hAnsi="Times New Roman"/>
          <w:bCs/>
          <w:color w:val="000000" w:themeColor="text1"/>
          <w:u w:val="single"/>
        </w:rPr>
        <w:t>bilgisine yer verilecektir.</w:t>
      </w:r>
    </w:p>
    <w:p w:rsidR="00C1325E" w:rsidRPr="00033E67"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033E67">
        <w:rPr>
          <w:rFonts w:ascii="Times New Roman" w:hAnsi="Times New Roman"/>
          <w:bCs/>
          <w:color w:val="000000" w:themeColor="text1"/>
        </w:rPr>
        <w:t xml:space="preserve">Uzmanlık Tezi Savunma Tutanağının eklerinde yer alan, üç jüri üyesinin ayrı ayrı tezin değerlendirmesini yaptığı ıslak imzalı formlardaki özellikle </w:t>
      </w:r>
      <w:r w:rsidRPr="00033E67">
        <w:rPr>
          <w:rFonts w:ascii="Times New Roman" w:hAnsi="Times New Roman"/>
          <w:b/>
          <w:bCs/>
          <w:color w:val="000000" w:themeColor="text1"/>
        </w:rPr>
        <w:t>evet-hayır seçenekli son kutucukta yer alan “</w:t>
      </w:r>
      <w:r w:rsidRPr="00033E67">
        <w:rPr>
          <w:rFonts w:ascii="Times New Roman" w:hAnsi="Times New Roman"/>
          <w:b/>
          <w:bCs/>
          <w:color w:val="000000" w:themeColor="text1"/>
          <w:u w:val="single"/>
        </w:rPr>
        <w:t>intihal varlığı</w:t>
      </w:r>
      <w:r w:rsidRPr="00033E67">
        <w:rPr>
          <w:rFonts w:ascii="Times New Roman" w:hAnsi="Times New Roman"/>
          <w:b/>
          <w:bCs/>
          <w:color w:val="000000" w:themeColor="text1"/>
        </w:rPr>
        <w:t xml:space="preserve">” kısmı doğru ve dikkatli değerlendirilecektir. </w:t>
      </w:r>
    </w:p>
    <w:p w:rsidR="00C1325E" w:rsidRPr="00033E67"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033E67">
        <w:rPr>
          <w:rFonts w:ascii="Times New Roman" w:eastAsia="Times New Roman" w:hAnsi="Times New Roman" w:cs="Times New Roman"/>
          <w:bCs/>
          <w:color w:val="000000" w:themeColor="text1"/>
          <w:lang w:eastAsia="tr-TR"/>
        </w:rPr>
        <w:t xml:space="preserve">Uzmanlık Tez Savunma Sınavı tutanakları ile Uzmanlık Eğitimini Bitirme Sınav tutanaklarında jürilerin </w:t>
      </w:r>
      <w:r w:rsidRPr="00033E67">
        <w:rPr>
          <w:rFonts w:ascii="Times New Roman" w:eastAsia="Times New Roman" w:hAnsi="Times New Roman" w:cs="Times New Roman"/>
          <w:bCs/>
          <w:color w:val="000000" w:themeColor="text1"/>
          <w:u w:val="single"/>
          <w:lang w:eastAsia="tr-TR"/>
        </w:rPr>
        <w:t>parafları değil</w:t>
      </w:r>
      <w:r w:rsidRPr="00033E67">
        <w:rPr>
          <w:rFonts w:ascii="Times New Roman" w:eastAsia="Times New Roman" w:hAnsi="Times New Roman" w:cs="Times New Roman"/>
          <w:bCs/>
          <w:color w:val="000000" w:themeColor="text1"/>
          <w:lang w:eastAsia="tr-TR"/>
        </w:rPr>
        <w:t xml:space="preserve"> </w:t>
      </w:r>
      <w:r w:rsidRPr="00033E67">
        <w:rPr>
          <w:rFonts w:ascii="Times New Roman" w:eastAsia="Times New Roman" w:hAnsi="Times New Roman" w:cs="Times New Roman"/>
          <w:b/>
          <w:bCs/>
          <w:color w:val="000000" w:themeColor="text1"/>
          <w:lang w:eastAsia="tr-TR"/>
        </w:rPr>
        <w:t>ıslak imzaları ve ad-soyadı bilgileri bulunacaktır.</w:t>
      </w:r>
    </w:p>
    <w:p w:rsidR="00C1325E" w:rsidRPr="002E0328"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 xml:space="preserve">Tez İzleme-Gelişim-Takip-Değerlendirme Formları, </w:t>
      </w:r>
      <w:r w:rsidRPr="009461F5">
        <w:rPr>
          <w:rFonts w:ascii="Times New Roman" w:hAnsi="Times New Roman"/>
          <w:b/>
          <w:i/>
          <w:color w:val="000000" w:themeColor="text1"/>
        </w:rPr>
        <w:t>Tıpta ve Diş Hekimliğinde Uzmanlık Eğitimi Yönetmeliği Madde 17 (2)</w:t>
      </w:r>
      <w:r w:rsidRPr="009461F5">
        <w:rPr>
          <w:rFonts w:ascii="Times New Roman" w:hAnsi="Times New Roman"/>
          <w:b/>
          <w:color w:val="000000" w:themeColor="text1"/>
        </w:rPr>
        <w:t xml:space="preserve"> </w:t>
      </w:r>
      <w:r w:rsidRPr="009461F5">
        <w:rPr>
          <w:rFonts w:ascii="Times New Roman" w:hAnsi="Times New Roman"/>
          <w:b/>
          <w:i/>
          <w:color w:val="000000" w:themeColor="text1"/>
        </w:rPr>
        <w:t>d)</w:t>
      </w:r>
      <w:r w:rsidRPr="009461F5">
        <w:rPr>
          <w:rFonts w:ascii="Times New Roman" w:hAnsi="Times New Roman"/>
          <w:i/>
          <w:color w:val="000000" w:themeColor="text1"/>
        </w:rPr>
        <w:t xml:space="preserve"> “Tez çalışmasının takibi: “Tez çalışması, tez danışmanı tarafından üç ayda bir değerlendirilir</w:t>
      </w:r>
      <w:r w:rsidRPr="009461F5">
        <w:rPr>
          <w:rFonts w:ascii="Times New Roman" w:hAnsi="Times New Roman"/>
          <w:color w:val="000000" w:themeColor="text1"/>
        </w:rPr>
        <w:t xml:space="preserve">.” ve </w:t>
      </w:r>
      <w:r w:rsidRPr="009461F5">
        <w:rPr>
          <w:rFonts w:ascii="Times New Roman" w:hAnsi="Times New Roman"/>
          <w:b/>
          <w:i/>
          <w:color w:val="000000" w:themeColor="text1"/>
        </w:rPr>
        <w:t xml:space="preserve">Madde 19 (2) ve (4) </w:t>
      </w:r>
      <w:r w:rsidRPr="009461F5">
        <w:rPr>
          <w:rFonts w:ascii="Times New Roman" w:hAnsi="Times New Roman"/>
          <w:color w:val="000000" w:themeColor="text1"/>
        </w:rPr>
        <w:t>kapsamında</w:t>
      </w:r>
      <w:r w:rsidRPr="009461F5">
        <w:rPr>
          <w:rFonts w:ascii="Times New Roman" w:hAnsi="Times New Roman"/>
          <w:b/>
          <w:i/>
          <w:color w:val="000000" w:themeColor="text1"/>
        </w:rPr>
        <w:t xml:space="preserve"> </w:t>
      </w:r>
      <w:r w:rsidRPr="009461F5">
        <w:rPr>
          <w:rFonts w:ascii="Times New Roman" w:hAnsi="Times New Roman"/>
          <w:color w:val="000000" w:themeColor="text1"/>
        </w:rPr>
        <w:t xml:space="preserve">ve </w:t>
      </w:r>
      <w:r w:rsidRPr="009461F5">
        <w:rPr>
          <w:rFonts w:ascii="Times New Roman" w:hAnsi="Times New Roman"/>
          <w:b/>
          <w:i/>
          <w:color w:val="000000" w:themeColor="text1"/>
        </w:rPr>
        <w:t xml:space="preserve">Eczacılıkta Uzmanlık Eğitimi Yönetmeliği Madde 15 (2) d) </w:t>
      </w:r>
      <w:r>
        <w:rPr>
          <w:rFonts w:ascii="Times New Roman" w:hAnsi="Times New Roman"/>
          <w:b/>
          <w:i/>
          <w:color w:val="000000" w:themeColor="text1"/>
        </w:rPr>
        <w:t xml:space="preserve">                                </w:t>
      </w:r>
      <w:proofErr w:type="gramStart"/>
      <w:r>
        <w:rPr>
          <w:rFonts w:ascii="Times New Roman" w:hAnsi="Times New Roman"/>
          <w:b/>
          <w:i/>
          <w:color w:val="000000" w:themeColor="text1"/>
        </w:rPr>
        <w:t xml:space="preserve">   </w:t>
      </w:r>
      <w:r w:rsidRPr="009461F5">
        <w:rPr>
          <w:rFonts w:ascii="Times New Roman" w:hAnsi="Times New Roman"/>
          <w:b/>
          <w:i/>
          <w:color w:val="000000" w:themeColor="text1"/>
        </w:rPr>
        <w:t>“</w:t>
      </w:r>
      <w:proofErr w:type="gramEnd"/>
      <w:r w:rsidRPr="009461F5">
        <w:rPr>
          <w:rFonts w:ascii="Times New Roman" w:hAnsi="Times New Roman"/>
          <w:i/>
          <w:color w:val="000000" w:themeColor="text1"/>
        </w:rPr>
        <w:t xml:space="preserve">Tez çalışmasının takibi: Tez çalışması, tez danışmanı tarafından üç ayda bir değerlendirilir ...” </w:t>
      </w:r>
      <w:r w:rsidRPr="009461F5">
        <w:rPr>
          <w:rFonts w:ascii="Times New Roman" w:hAnsi="Times New Roman"/>
          <w:color w:val="000000" w:themeColor="text1"/>
        </w:rPr>
        <w:t>ve</w:t>
      </w:r>
      <w:r w:rsidRPr="009461F5">
        <w:rPr>
          <w:rFonts w:ascii="Times New Roman" w:hAnsi="Times New Roman"/>
          <w:i/>
          <w:color w:val="000000" w:themeColor="text1"/>
        </w:rPr>
        <w:t xml:space="preserve"> </w:t>
      </w:r>
      <w:r w:rsidRPr="009461F5">
        <w:rPr>
          <w:rFonts w:ascii="Times New Roman" w:hAnsi="Times New Roman"/>
          <w:b/>
          <w:i/>
          <w:color w:val="000000" w:themeColor="text1"/>
        </w:rPr>
        <w:t>Madde 17 (2)</w:t>
      </w:r>
      <w:r w:rsidRPr="009461F5">
        <w:rPr>
          <w:rFonts w:ascii="Times New Roman" w:hAnsi="Times New Roman"/>
          <w:i/>
          <w:color w:val="000000" w:themeColor="text1"/>
        </w:rPr>
        <w:t xml:space="preserve"> </w:t>
      </w:r>
      <w:r w:rsidRPr="009461F5">
        <w:rPr>
          <w:rFonts w:ascii="Times New Roman" w:hAnsi="Times New Roman"/>
          <w:color w:val="000000" w:themeColor="text1"/>
        </w:rPr>
        <w:t>kapsamında</w:t>
      </w:r>
      <w:r w:rsidRPr="009461F5">
        <w:rPr>
          <w:rFonts w:ascii="Times New Roman" w:hAnsi="Times New Roman"/>
          <w:b/>
          <w:i/>
          <w:color w:val="000000" w:themeColor="text1"/>
        </w:rPr>
        <w:t xml:space="preserve"> </w:t>
      </w:r>
      <w:r w:rsidRPr="009461F5">
        <w:rPr>
          <w:rFonts w:ascii="Times New Roman" w:hAnsi="Times New Roman"/>
          <w:bCs/>
          <w:color w:val="000000" w:themeColor="text1"/>
        </w:rPr>
        <w:t>hazırlanacaktır.</w:t>
      </w:r>
    </w:p>
    <w:p w:rsidR="00C1325E" w:rsidRPr="002567BA"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2E0328">
        <w:rPr>
          <w:rFonts w:ascii="Times New Roman" w:eastAsia="Times New Roman" w:hAnsi="Times New Roman" w:cs="Times New Roman"/>
          <w:bCs/>
          <w:color w:val="000000" w:themeColor="text1"/>
          <w:lang w:eastAsia="tr-TR"/>
        </w:rPr>
        <w:t>Uzmanlık Öğrencisi Hakkında</w:t>
      </w:r>
      <w:r>
        <w:rPr>
          <w:rFonts w:ascii="Times New Roman" w:eastAsia="Times New Roman" w:hAnsi="Times New Roman" w:cs="Times New Roman"/>
          <w:bCs/>
          <w:color w:val="000000" w:themeColor="text1"/>
          <w:lang w:eastAsia="tr-TR"/>
        </w:rPr>
        <w:t>ki Kanaat Formları, tıpta ve diş hekimliğinde uzmanlık öğrencileri için, b</w:t>
      </w:r>
      <w:r w:rsidRPr="002E0328">
        <w:rPr>
          <w:rFonts w:ascii="Times New Roman" w:eastAsia="Times New Roman" w:hAnsi="Times New Roman" w:cs="Times New Roman"/>
          <w:bCs/>
          <w:color w:val="000000" w:themeColor="text1"/>
          <w:lang w:eastAsia="tr-TR"/>
        </w:rPr>
        <w:t>irim eğitim sorumlusu tarafından değerlendiri</w:t>
      </w:r>
      <w:r>
        <w:rPr>
          <w:rFonts w:ascii="Times New Roman" w:eastAsia="Times New Roman" w:hAnsi="Times New Roman" w:cs="Times New Roman"/>
          <w:bCs/>
          <w:color w:val="000000" w:themeColor="text1"/>
          <w:lang w:eastAsia="tr-TR"/>
        </w:rPr>
        <w:t>lip</w:t>
      </w:r>
      <w:r w:rsidRPr="002E0328">
        <w:rPr>
          <w:rFonts w:ascii="Times New Roman" w:eastAsia="Times New Roman" w:hAnsi="Times New Roman" w:cs="Times New Roman"/>
          <w:bCs/>
          <w:color w:val="000000" w:themeColor="text1"/>
          <w:lang w:eastAsia="tr-TR"/>
        </w:rPr>
        <w:t xml:space="preserve"> kurum eğitim sorumlusu tarafından</w:t>
      </w:r>
      <w:r>
        <w:rPr>
          <w:rFonts w:ascii="Times New Roman" w:eastAsia="Times New Roman" w:hAnsi="Times New Roman" w:cs="Times New Roman"/>
          <w:bCs/>
          <w:color w:val="000000" w:themeColor="text1"/>
          <w:lang w:eastAsia="tr-TR"/>
        </w:rPr>
        <w:t>, e</w:t>
      </w:r>
      <w:r w:rsidRPr="002E0328">
        <w:rPr>
          <w:rFonts w:ascii="Times New Roman" w:eastAsia="Times New Roman" w:hAnsi="Times New Roman" w:cs="Times New Roman"/>
          <w:bCs/>
          <w:color w:val="000000" w:themeColor="text1"/>
          <w:lang w:eastAsia="tr-TR"/>
        </w:rPr>
        <w:t>czacılık</w:t>
      </w:r>
      <w:r>
        <w:rPr>
          <w:rFonts w:ascii="Times New Roman" w:eastAsia="Times New Roman" w:hAnsi="Times New Roman" w:cs="Times New Roman"/>
          <w:bCs/>
          <w:color w:val="000000" w:themeColor="text1"/>
          <w:lang w:eastAsia="tr-TR"/>
        </w:rPr>
        <w:t>ta uzmanlık öğrencileri için ise,</w:t>
      </w:r>
      <w:r w:rsidRPr="002E0328">
        <w:rPr>
          <w:rFonts w:ascii="Times New Roman" w:eastAsia="Times New Roman" w:hAnsi="Times New Roman" w:cs="Times New Roman"/>
          <w:bCs/>
          <w:color w:val="000000" w:themeColor="text1"/>
          <w:lang w:eastAsia="tr-TR"/>
        </w:rPr>
        <w:t xml:space="preserve"> Program yöneticisi </w:t>
      </w:r>
      <w:r>
        <w:rPr>
          <w:rFonts w:ascii="Times New Roman" w:eastAsia="Times New Roman" w:hAnsi="Times New Roman" w:cs="Times New Roman"/>
          <w:bCs/>
          <w:color w:val="000000" w:themeColor="text1"/>
          <w:lang w:eastAsia="tr-TR"/>
        </w:rPr>
        <w:t>tarafından değerlendirilip</w:t>
      </w:r>
      <w:r w:rsidRPr="002E0328">
        <w:rPr>
          <w:rFonts w:ascii="Times New Roman" w:eastAsia="Times New Roman" w:hAnsi="Times New Roman" w:cs="Times New Roman"/>
          <w:bCs/>
          <w:color w:val="000000" w:themeColor="text1"/>
          <w:lang w:eastAsia="tr-TR"/>
        </w:rPr>
        <w:t xml:space="preserve"> dekan</w:t>
      </w:r>
      <w:r w:rsidRPr="002E0328">
        <w:rPr>
          <w:rFonts w:ascii="Times New Roman" w:eastAsia="Times New Roman" w:hAnsi="Times New Roman" w:cs="Times New Roman"/>
          <w:b/>
          <w:bCs/>
          <w:color w:val="000000" w:themeColor="text1"/>
          <w:lang w:eastAsia="tr-TR"/>
        </w:rPr>
        <w:t xml:space="preserve"> </w:t>
      </w:r>
      <w:r w:rsidRPr="002567BA">
        <w:rPr>
          <w:rFonts w:ascii="Times New Roman" w:eastAsia="Times New Roman" w:hAnsi="Times New Roman" w:cs="Times New Roman"/>
          <w:bCs/>
          <w:color w:val="000000" w:themeColor="text1"/>
          <w:lang w:eastAsia="tr-TR"/>
        </w:rPr>
        <w:t>tarafından onaylanacaktır.</w:t>
      </w:r>
    </w:p>
    <w:p w:rsidR="00C1325E" w:rsidRPr="002567BA"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Pr>
          <w:rFonts w:ascii="Times New Roman" w:hAnsi="Times New Roman"/>
          <w:color w:val="000000" w:themeColor="text1"/>
        </w:rPr>
        <w:lastRenderedPageBreak/>
        <w:t>K</w:t>
      </w:r>
      <w:r w:rsidRPr="009461F5">
        <w:rPr>
          <w:rFonts w:ascii="Times New Roman" w:hAnsi="Times New Roman"/>
          <w:color w:val="000000" w:themeColor="text1"/>
        </w:rPr>
        <w:t xml:space="preserve">anaat değerlendirmesi </w:t>
      </w:r>
      <w:r w:rsidRPr="009461F5">
        <w:rPr>
          <w:rFonts w:ascii="Times New Roman" w:hAnsi="Times New Roman"/>
          <w:bCs/>
          <w:color w:val="000000" w:themeColor="text1"/>
        </w:rPr>
        <w:t xml:space="preserve">uzmanlık eğitimine </w:t>
      </w:r>
      <w:r w:rsidRPr="009461F5">
        <w:rPr>
          <w:rFonts w:ascii="Times New Roman" w:hAnsi="Times New Roman"/>
          <w:b/>
          <w:bCs/>
          <w:color w:val="000000" w:themeColor="text1"/>
        </w:rPr>
        <w:t>başlanılan tarih esas alınarak</w:t>
      </w:r>
      <w:r w:rsidRPr="009461F5">
        <w:rPr>
          <w:rFonts w:ascii="Times New Roman" w:hAnsi="Times New Roman"/>
          <w:bCs/>
          <w:color w:val="000000" w:themeColor="text1"/>
        </w:rPr>
        <w:t xml:space="preserve"> (</w:t>
      </w:r>
      <w:r w:rsidRPr="009461F5">
        <w:rPr>
          <w:rFonts w:ascii="Times New Roman" w:hAnsi="Times New Roman"/>
          <w:bCs/>
          <w:i/>
          <w:color w:val="000000" w:themeColor="text1"/>
        </w:rPr>
        <w:t>Varsa önceki uzmanlık eğitimi alınan kurumdaki dönemler</w:t>
      </w:r>
      <w:r>
        <w:rPr>
          <w:rFonts w:ascii="Times New Roman" w:hAnsi="Times New Roman"/>
          <w:bCs/>
          <w:i/>
          <w:color w:val="000000" w:themeColor="text1"/>
        </w:rPr>
        <w:t xml:space="preserve"> ve uzatma alınmış süreler</w:t>
      </w:r>
      <w:r w:rsidRPr="009461F5">
        <w:rPr>
          <w:rFonts w:ascii="Times New Roman" w:hAnsi="Times New Roman"/>
          <w:bCs/>
          <w:i/>
          <w:color w:val="000000" w:themeColor="text1"/>
        </w:rPr>
        <w:t xml:space="preserve"> de d</w:t>
      </w:r>
      <w:r>
        <w:rPr>
          <w:rFonts w:ascii="Times New Roman" w:hAnsi="Times New Roman"/>
          <w:bCs/>
          <w:i/>
          <w:color w:val="000000" w:themeColor="text1"/>
        </w:rPr>
        <w:t>â</w:t>
      </w:r>
      <w:r w:rsidRPr="009461F5">
        <w:rPr>
          <w:rFonts w:ascii="Times New Roman" w:hAnsi="Times New Roman"/>
          <w:bCs/>
          <w:i/>
          <w:color w:val="000000" w:themeColor="text1"/>
        </w:rPr>
        <w:t>hil</w:t>
      </w:r>
      <w:r w:rsidRPr="009461F5">
        <w:rPr>
          <w:rFonts w:ascii="Times New Roman" w:hAnsi="Times New Roman"/>
          <w:bCs/>
          <w:color w:val="000000" w:themeColor="text1"/>
        </w:rPr>
        <w:t>) 6 (altı) aylık periyotlarda</w:t>
      </w:r>
      <w:r>
        <w:rPr>
          <w:rFonts w:ascii="Times New Roman" w:hAnsi="Times New Roman"/>
          <w:bCs/>
          <w:color w:val="000000" w:themeColor="text1"/>
        </w:rPr>
        <w:t xml:space="preserve"> başlangıç ve bitiş tarihleri belirtilerek hazırlanacaktır.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 xml:space="preserve"> </w:t>
      </w:r>
      <w:r>
        <w:rPr>
          <w:rFonts w:ascii="Times New Roman" w:hAnsi="Times New Roman"/>
          <w:bCs/>
          <w:color w:val="000000" w:themeColor="text1"/>
        </w:rPr>
        <w:t xml:space="preserve">Uzmanlık öğrencisi hakkında hazırlanacak kanaat formlarına ilişkin puanlamalarda 1,2,3 olumsuz, 4,5,6 iyi, 7,8,9 mükemmel olarak değerlendirilmeli ve </w:t>
      </w:r>
      <w:r w:rsidRPr="009461F5">
        <w:rPr>
          <w:rFonts w:ascii="Times New Roman" w:hAnsi="Times New Roman"/>
          <w:bCs/>
          <w:color w:val="000000" w:themeColor="text1"/>
        </w:rPr>
        <w:t xml:space="preserve">aritmetik ortalaması </w:t>
      </w:r>
      <w:r>
        <w:rPr>
          <w:rFonts w:ascii="Times New Roman" w:hAnsi="Times New Roman"/>
          <w:bCs/>
          <w:color w:val="000000" w:themeColor="text1"/>
        </w:rPr>
        <w:t xml:space="preserve">mutlaka </w:t>
      </w:r>
      <w:proofErr w:type="gramStart"/>
      <w:r>
        <w:rPr>
          <w:rFonts w:ascii="Times New Roman" w:hAnsi="Times New Roman"/>
          <w:bCs/>
          <w:color w:val="000000" w:themeColor="text1"/>
        </w:rPr>
        <w:t>alınarak  son</w:t>
      </w:r>
      <w:proofErr w:type="gramEnd"/>
      <w:r>
        <w:rPr>
          <w:rFonts w:ascii="Times New Roman" w:hAnsi="Times New Roman"/>
          <w:bCs/>
          <w:color w:val="000000" w:themeColor="text1"/>
        </w:rPr>
        <w:t xml:space="preserve"> </w:t>
      </w:r>
      <w:r w:rsidRPr="009461F5">
        <w:rPr>
          <w:rFonts w:ascii="Times New Roman" w:hAnsi="Times New Roman"/>
          <w:bCs/>
          <w:color w:val="000000" w:themeColor="text1"/>
        </w:rPr>
        <w:t>değerlendirme</w:t>
      </w:r>
      <w:r>
        <w:rPr>
          <w:rFonts w:ascii="Times New Roman" w:hAnsi="Times New Roman"/>
          <w:bCs/>
          <w:color w:val="000000" w:themeColor="text1"/>
        </w:rPr>
        <w:t xml:space="preserve"> yapılacaktır. (1,2,3,4,5,6,7,8 ve 9 dışında farklı bir puanlama kullanılmayacaktır. Örn:80,90,100 gibi)</w:t>
      </w:r>
    </w:p>
    <w:p w:rsidR="00C1325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öğrencisinin Uzmanlık Tez Savunma Sınavı ile Uzmanlık Eğitimini Bitirme Sınavı jürisinde eğiticilerin SGK kaşe, pratisyenlik tıp, diş hekimliği diploma tescil numaraları değil; jüride olunmasını sağlayan, 1219 Sayılı Kanun ile </w:t>
      </w:r>
      <w:r>
        <w:rPr>
          <w:rFonts w:ascii="Times New Roman" w:eastAsia="Times New Roman" w:hAnsi="Times New Roman" w:cs="Times New Roman"/>
          <w:bCs/>
          <w:color w:val="000000" w:themeColor="text1"/>
          <w:lang w:eastAsia="tr-TR"/>
        </w:rPr>
        <w:t>t</w:t>
      </w:r>
      <w:r w:rsidRPr="009461F5">
        <w:rPr>
          <w:rFonts w:ascii="Times New Roman" w:eastAsia="Times New Roman" w:hAnsi="Times New Roman" w:cs="Times New Roman"/>
          <w:bCs/>
          <w:color w:val="000000" w:themeColor="text1"/>
          <w:lang w:eastAsia="tr-TR"/>
        </w:rPr>
        <w:t xml:space="preserve">anımlı, </w:t>
      </w:r>
      <w:r w:rsidRPr="009461F5">
        <w:rPr>
          <w:rFonts w:ascii="Times New Roman" w:eastAsia="Times New Roman" w:hAnsi="Times New Roman" w:cs="Times New Roman"/>
          <w:bCs/>
          <w:color w:val="000000" w:themeColor="text1"/>
          <w:u w:val="single"/>
          <w:lang w:eastAsia="tr-TR"/>
        </w:rPr>
        <w:t>Uzmanlık Belgesi ve E- Devlet Doktor Bilgi Bankasındaki uzmanlık dalı adı ile yalnızca ilgili daldaki uzmanlık tescil numarası</w:t>
      </w:r>
      <w:r w:rsidRPr="009461F5">
        <w:rPr>
          <w:rFonts w:ascii="Times New Roman" w:eastAsia="Times New Roman" w:hAnsi="Times New Roman" w:cs="Times New Roman"/>
          <w:bCs/>
          <w:color w:val="000000" w:themeColor="text1"/>
          <w:lang w:eastAsia="tr-TR"/>
        </w:rPr>
        <w:t xml:space="preserve"> belirtilecektir! (Sınav jürilerinin kurulması öncesinde eğiticilerin uzmanlık dalı tescil numaraları kontrolü ön koşuldur!)</w:t>
      </w:r>
    </w:p>
    <w:p w:rsidR="00C1325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CE13B3">
        <w:rPr>
          <w:rFonts w:ascii="Times New Roman" w:eastAsia="Times New Roman" w:hAnsi="Times New Roman" w:cs="Times New Roman"/>
          <w:bCs/>
          <w:color w:val="000000" w:themeColor="text1"/>
          <w:lang w:eastAsia="tr-TR"/>
        </w:rPr>
        <w:t xml:space="preserve">Uzmanlık öğrencisinin Uzmanlık Tez Savunma Sınavı ile Uzmanlık Eğitimini Bitirme Sınavı jürisinde yer alan </w:t>
      </w:r>
      <w:r w:rsidRPr="00702339">
        <w:rPr>
          <w:rFonts w:ascii="Times New Roman" w:eastAsia="Times New Roman" w:hAnsi="Times New Roman" w:cs="Times New Roman"/>
          <w:bCs/>
          <w:color w:val="000000" w:themeColor="text1"/>
          <w:u w:val="single"/>
          <w:lang w:eastAsia="tr-TR"/>
        </w:rPr>
        <w:t>doktor öğretim üyesi ve başasistanların uzmanı oldukları alanda fiilen en az bir yıl çalışmış olmaları şartı</w:t>
      </w:r>
      <w:r w:rsidRPr="00CE13B3">
        <w:rPr>
          <w:rFonts w:ascii="Times New Roman" w:eastAsia="Times New Roman" w:hAnsi="Times New Roman" w:cs="Times New Roman"/>
          <w:bCs/>
          <w:color w:val="000000" w:themeColor="text1"/>
          <w:lang w:eastAsia="tr-TR"/>
        </w:rPr>
        <w:t xml:space="preserve"> aranacağından Doktor öğretim üyesi ve başasistanların bu şartı karşıladığı</w:t>
      </w:r>
      <w:r>
        <w:rPr>
          <w:rFonts w:ascii="Times New Roman" w:eastAsia="Times New Roman" w:hAnsi="Times New Roman" w:cs="Times New Roman"/>
          <w:bCs/>
          <w:color w:val="000000" w:themeColor="text1"/>
          <w:lang w:eastAsia="tr-TR"/>
        </w:rPr>
        <w:t xml:space="preserve"> mutlaka değerlendirilecek ve bu durum Tescil Kontrol Formunda mutlaka belirtilecektir. </w:t>
      </w:r>
    </w:p>
    <w:p w:rsidR="00C1325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5362E2">
        <w:rPr>
          <w:rFonts w:ascii="Times New Roman" w:eastAsia="Times New Roman" w:hAnsi="Times New Roman" w:cs="Times New Roman"/>
          <w:bCs/>
          <w:color w:val="000000" w:themeColor="text1"/>
          <w:lang w:eastAsia="tr-TR"/>
        </w:rPr>
        <w:t>Adli Tıp Kurumunda</w:t>
      </w:r>
      <w:r>
        <w:rPr>
          <w:rFonts w:ascii="Times New Roman" w:eastAsia="Times New Roman" w:hAnsi="Times New Roman" w:cs="Times New Roman"/>
          <w:bCs/>
          <w:color w:val="000000" w:themeColor="text1"/>
          <w:lang w:eastAsia="tr-TR"/>
        </w:rPr>
        <w:t>,</w:t>
      </w:r>
      <w:r w:rsidRPr="005362E2">
        <w:rPr>
          <w:rFonts w:ascii="Times New Roman" w:eastAsia="Times New Roman" w:hAnsi="Times New Roman" w:cs="Times New Roman"/>
          <w:bCs/>
          <w:color w:val="000000" w:themeColor="text1"/>
          <w:lang w:eastAsia="tr-TR"/>
        </w:rPr>
        <w:t xml:space="preserve"> Uzmanlık Tez Savunma Sınavı ile Uzmanlık Eğitimini Bitirme Sınavı jürisinde yer alan eğiticilerin 4 sayılı Bakanlıklara Bağlı, İlgili, İlişkili Kurum ve Kuruluşlar ile Diğer Kurum ve Kuruluşların Teşkilatı Hakkında Cumhurbaşkanlığı Kararnamesinde belirtilen ihtisas kurulu başkanları ile en az üç yıl süreyle ihtisas kurullarında üyelik yapmış adlî tıp uzmanları</w:t>
      </w:r>
      <w:r>
        <w:rPr>
          <w:rFonts w:ascii="Times New Roman" w:eastAsia="Times New Roman" w:hAnsi="Times New Roman" w:cs="Times New Roman"/>
          <w:bCs/>
          <w:color w:val="000000" w:themeColor="text1"/>
          <w:lang w:eastAsia="tr-TR"/>
        </w:rPr>
        <w:t>ndan oluşturulmasına ilişkin gereken hassasiyet gösterilecektir.</w:t>
      </w:r>
    </w:p>
    <w:p w:rsidR="00C1325E" w:rsidRPr="005362E2"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5362E2">
        <w:rPr>
          <w:rFonts w:ascii="Times New Roman" w:eastAsia="Times New Roman" w:hAnsi="Times New Roman" w:cs="Times New Roman"/>
          <w:bCs/>
          <w:color w:val="000000" w:themeColor="text1"/>
          <w:lang w:eastAsia="tr-TR"/>
        </w:rPr>
        <w:t xml:space="preserve">Tez sınav jürisinde yer alan </w:t>
      </w:r>
      <w:r w:rsidRPr="005362E2">
        <w:rPr>
          <w:rFonts w:ascii="Times New Roman" w:eastAsia="Times New Roman" w:hAnsi="Times New Roman" w:cs="Times New Roman"/>
          <w:bCs/>
          <w:color w:val="000000" w:themeColor="text1"/>
          <w:u w:val="single"/>
          <w:lang w:eastAsia="tr-TR"/>
        </w:rPr>
        <w:t>ilgili uzmanlık dalı dışındaki eğiticiler</w:t>
      </w:r>
      <w:r w:rsidRPr="005362E2">
        <w:rPr>
          <w:rFonts w:ascii="Times New Roman" w:eastAsia="Times New Roman" w:hAnsi="Times New Roman" w:cs="Times New Roman"/>
          <w:bCs/>
          <w:color w:val="000000" w:themeColor="text1"/>
          <w:lang w:eastAsia="tr-TR"/>
        </w:rPr>
        <w:t>, TUK’ un 479-3 no’lu kararı kapsamında ise bu husus Tescil Kontrol Formunda mutlaka belirtilecektir.</w:t>
      </w:r>
    </w:p>
    <w:p w:rsidR="00C1325E" w:rsidRPr="00364A11"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364A11">
        <w:rPr>
          <w:rFonts w:ascii="Times New Roman" w:eastAsia="Times New Roman" w:hAnsi="Times New Roman" w:cs="Times New Roman"/>
          <w:bCs/>
          <w:color w:val="000000" w:themeColor="text1"/>
          <w:lang w:eastAsia="tr-TR"/>
        </w:rPr>
        <w:t>Üçer aylık periyotlarda düzenlenmiş Tez İzleme-Gelişim-Değerlendirme Formları, asistan karnesi üzerinden fotokopisi alınarak gönderilmeyecektir!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u w:val="single"/>
          <w:lang w:eastAsia="tr-TR"/>
        </w:rPr>
        <w:t>Zorunlu rotasyonlara ait başarı belgesi rotasyon eğitimini veren eğiticiler tarafından imzalanarak belge asılları Bakanlığımıza gönderilecektir.</w:t>
      </w:r>
      <w:r w:rsidRPr="00AD5A07">
        <w:rPr>
          <w:rFonts w:ascii="Times New Roman" w:eastAsia="Times New Roman" w:hAnsi="Times New Roman" w:cs="Times New Roman"/>
          <w:bCs/>
          <w:color w:val="000000" w:themeColor="text1"/>
          <w:lang w:eastAsia="tr-TR"/>
        </w:rPr>
        <w:t xml:space="preserve"> </w:t>
      </w:r>
      <w:r w:rsidRPr="009461F5">
        <w:rPr>
          <w:rFonts w:ascii="Times New Roman" w:eastAsia="Times New Roman" w:hAnsi="Times New Roman" w:cs="Times New Roman"/>
          <w:bCs/>
          <w:color w:val="000000" w:themeColor="text1"/>
          <w:lang w:eastAsia="tr-TR"/>
        </w:rPr>
        <w:t>Zorunlu Rotasyon Başarı Belgesi asılları dışında, eğitim kurumlarının Sağlık Bakanlığımıza hitaben yazılmamış birbirleriyle olan iç yazışmaları rotasyon belgesi olarak kabul edilmeyecektir.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tescil evrakının orijinaline sonradan yapılan müdahaleler, eklemeler, çıkarmalar öğrencinin uzmanlık eğitim süreci ile </w:t>
      </w:r>
      <w:r w:rsidRPr="009461F5">
        <w:rPr>
          <w:rFonts w:ascii="Times New Roman" w:eastAsia="Times New Roman" w:hAnsi="Times New Roman" w:cs="Times New Roman"/>
          <w:b/>
          <w:bCs/>
          <w:color w:val="000000" w:themeColor="text1"/>
          <w:lang w:eastAsia="tr-TR"/>
        </w:rPr>
        <w:t xml:space="preserve">ilgili yetkili düzeltme paraf-imza-mühür onayı </w:t>
      </w:r>
      <w:r w:rsidRPr="009461F5">
        <w:rPr>
          <w:rFonts w:ascii="Times New Roman" w:eastAsia="Times New Roman" w:hAnsi="Times New Roman" w:cs="Times New Roman"/>
          <w:bCs/>
          <w:color w:val="000000" w:themeColor="text1"/>
          <w:lang w:eastAsia="tr-TR"/>
        </w:rPr>
        <w:t>olmadan gönderilmiş ise kabul edilmeyecektir!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tescil evrakının orijinalinin kaybı ya da yeniden düzenlemesi gerekliliği ortaya çıktığında </w:t>
      </w:r>
      <w:r w:rsidRPr="009461F5">
        <w:rPr>
          <w:rFonts w:ascii="Times New Roman" w:eastAsia="Times New Roman" w:hAnsi="Times New Roman" w:cs="Times New Roman"/>
          <w:bCs/>
          <w:color w:val="000000" w:themeColor="text1"/>
          <w:u w:val="single"/>
          <w:lang w:eastAsia="tr-TR"/>
        </w:rPr>
        <w:t xml:space="preserve">durum uzmanlık eğitimi kurumu sorumlularınca </w:t>
      </w:r>
      <w:r w:rsidRPr="009461F5">
        <w:rPr>
          <w:rFonts w:ascii="Times New Roman" w:eastAsia="Times New Roman" w:hAnsi="Times New Roman" w:cs="Times New Roman"/>
          <w:b/>
          <w:bCs/>
          <w:color w:val="000000" w:themeColor="text1"/>
          <w:lang w:eastAsia="tr-TR"/>
        </w:rPr>
        <w:t xml:space="preserve">dönemin yöneticisi ve imza yetkisi </w:t>
      </w:r>
      <w:proofErr w:type="gramStart"/>
      <w:r w:rsidRPr="009461F5">
        <w:rPr>
          <w:rFonts w:ascii="Times New Roman" w:eastAsia="Times New Roman" w:hAnsi="Times New Roman" w:cs="Times New Roman"/>
          <w:b/>
          <w:bCs/>
          <w:color w:val="000000" w:themeColor="text1"/>
          <w:lang w:eastAsia="tr-TR"/>
        </w:rPr>
        <w:t>de  dikkate</w:t>
      </w:r>
      <w:proofErr w:type="gramEnd"/>
      <w:r w:rsidRPr="009461F5">
        <w:rPr>
          <w:rFonts w:ascii="Times New Roman" w:eastAsia="Times New Roman" w:hAnsi="Times New Roman" w:cs="Times New Roman"/>
          <w:b/>
          <w:bCs/>
          <w:color w:val="000000" w:themeColor="text1"/>
          <w:lang w:eastAsia="tr-TR"/>
        </w:rPr>
        <w:t xml:space="preserve"> alınarak </w:t>
      </w:r>
      <w:r w:rsidRPr="009461F5">
        <w:rPr>
          <w:rFonts w:ascii="Times New Roman" w:eastAsia="Times New Roman" w:hAnsi="Times New Roman" w:cs="Times New Roman"/>
          <w:bCs/>
          <w:color w:val="000000" w:themeColor="text1"/>
          <w:u w:val="single"/>
          <w:lang w:eastAsia="tr-TR"/>
        </w:rPr>
        <w:t xml:space="preserve">üç ıslak imza ile tutanak altına </w:t>
      </w:r>
      <w:r w:rsidRPr="005362E2">
        <w:rPr>
          <w:rFonts w:ascii="Times New Roman" w:eastAsia="Times New Roman" w:hAnsi="Times New Roman" w:cs="Times New Roman"/>
          <w:bCs/>
          <w:color w:val="000000" w:themeColor="text1"/>
          <w:u w:val="single"/>
          <w:lang w:eastAsia="tr-TR"/>
        </w:rPr>
        <w:t>alınacak</w:t>
      </w:r>
      <w:r>
        <w:rPr>
          <w:rFonts w:ascii="Times New Roman" w:eastAsia="Times New Roman" w:hAnsi="Times New Roman" w:cs="Times New Roman"/>
          <w:bCs/>
          <w:color w:val="000000" w:themeColor="text1"/>
          <w:u w:val="single"/>
          <w:lang w:eastAsia="tr-TR"/>
        </w:rPr>
        <w:t xml:space="preserve"> ve Bakanlığımıza iletilecektir.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Uzmanlık eğitimi sürecinde çeşitli mücbir sebepler, tespit edilemeyen aksaklıklar, gözden kaçan hususlar</w:t>
      </w:r>
      <w:r>
        <w:rPr>
          <w:rFonts w:ascii="Times New Roman" w:eastAsia="Times New Roman" w:hAnsi="Times New Roman" w:cs="Times New Roman"/>
          <w:bCs/>
          <w:color w:val="000000" w:themeColor="text1"/>
          <w:lang w:eastAsia="tr-TR"/>
        </w:rPr>
        <w:t>a ilişkin</w:t>
      </w:r>
      <w:r w:rsidRPr="009461F5">
        <w:rPr>
          <w:rFonts w:ascii="Times New Roman" w:eastAsia="Times New Roman" w:hAnsi="Times New Roman" w:cs="Times New Roman"/>
          <w:bCs/>
          <w:color w:val="000000" w:themeColor="text1"/>
          <w:lang w:eastAsia="tr-TR"/>
        </w:rPr>
        <w:t xml:space="preserve"> </w:t>
      </w:r>
      <w:r w:rsidRPr="009461F5">
        <w:rPr>
          <w:rFonts w:ascii="Times New Roman" w:eastAsia="Times New Roman" w:hAnsi="Times New Roman" w:cs="Times New Roman"/>
          <w:b/>
          <w:bCs/>
          <w:color w:val="000000" w:themeColor="text1"/>
          <w:lang w:eastAsia="tr-TR"/>
        </w:rPr>
        <w:t>uzmanlık eğitimi kurumunca oluşturulacak resmî belge ilgili öğrencinin uzmanlık tescil dosyasında bulunmak üzere</w:t>
      </w:r>
      <w:r w:rsidRPr="009461F5">
        <w:rPr>
          <w:rFonts w:ascii="Times New Roman" w:eastAsia="Times New Roman" w:hAnsi="Times New Roman" w:cs="Times New Roman"/>
          <w:bCs/>
          <w:color w:val="000000" w:themeColor="text1"/>
          <w:lang w:eastAsia="tr-TR"/>
        </w:rPr>
        <w:t xml:space="preserve"> Bakanlığımıza gönderilecektir.</w:t>
      </w:r>
    </w:p>
    <w:p w:rsidR="00C1325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Uzmanlık tescil evrakının </w:t>
      </w:r>
      <w:r w:rsidRPr="00F74357">
        <w:rPr>
          <w:rFonts w:ascii="Times New Roman" w:eastAsia="Times New Roman" w:hAnsi="Times New Roman" w:cs="Times New Roman"/>
          <w:bCs/>
          <w:color w:val="000000" w:themeColor="text1"/>
          <w:lang w:eastAsia="tr-TR"/>
        </w:rPr>
        <w:t>Kayıtlı Elektronik Posta (KEP) ve Doküman Yönetim Sistemi (</w:t>
      </w:r>
      <w:proofErr w:type="gramStart"/>
      <w:r w:rsidRPr="00F74357">
        <w:rPr>
          <w:rFonts w:ascii="Times New Roman" w:eastAsia="Times New Roman" w:hAnsi="Times New Roman" w:cs="Times New Roman"/>
          <w:bCs/>
          <w:color w:val="000000" w:themeColor="text1"/>
          <w:lang w:eastAsia="tr-TR"/>
        </w:rPr>
        <w:t xml:space="preserve">DYS) </w:t>
      </w:r>
      <w:r>
        <w:rPr>
          <w:rFonts w:ascii="Times New Roman" w:eastAsia="Times New Roman" w:hAnsi="Times New Roman" w:cs="Times New Roman"/>
          <w:bCs/>
          <w:color w:val="000000" w:themeColor="text1"/>
          <w:lang w:eastAsia="tr-TR"/>
        </w:rPr>
        <w:t xml:space="preserve"> üzerinden</w:t>
      </w:r>
      <w:proofErr w:type="gramEnd"/>
      <w:r>
        <w:rPr>
          <w:rFonts w:ascii="Times New Roman" w:eastAsia="Times New Roman" w:hAnsi="Times New Roman" w:cs="Times New Roman"/>
          <w:bCs/>
          <w:color w:val="000000" w:themeColor="text1"/>
          <w:lang w:eastAsia="tr-TR"/>
        </w:rPr>
        <w:t xml:space="preserve"> gönderilmesi gereken durumlarda, tescile esas tüm belge asıllarının üst yazı ekinde taranarak gönderilmesi sağlanacaktır. (</w:t>
      </w:r>
      <w:r>
        <w:rPr>
          <w:rFonts w:ascii="Times New Roman" w:eastAsia="Times New Roman" w:hAnsi="Times New Roman" w:cs="Times New Roman"/>
          <w:bCs/>
          <w:color w:val="000000" w:themeColor="text1"/>
          <w:u w:val="single"/>
          <w:lang w:eastAsia="tr-TR"/>
        </w:rPr>
        <w:t>S</w:t>
      </w:r>
      <w:r w:rsidRPr="00F74357">
        <w:rPr>
          <w:rFonts w:ascii="Times New Roman" w:eastAsia="Times New Roman" w:hAnsi="Times New Roman" w:cs="Times New Roman"/>
          <w:bCs/>
          <w:color w:val="000000" w:themeColor="text1"/>
          <w:u w:val="single"/>
          <w:lang w:eastAsia="tr-TR"/>
        </w:rPr>
        <w:t>adece üst yazı</w:t>
      </w:r>
      <w:r>
        <w:rPr>
          <w:rFonts w:ascii="Times New Roman" w:eastAsia="Times New Roman" w:hAnsi="Times New Roman" w:cs="Times New Roman"/>
          <w:bCs/>
          <w:color w:val="000000" w:themeColor="text1"/>
          <w:u w:val="single"/>
          <w:lang w:eastAsia="tr-TR"/>
        </w:rPr>
        <w:t xml:space="preserve">nın ya da tescil evrak içeriğinin kısmen taranarak gönderilmesi halinde uzmanlık tescil işlemine yönelik değerlendirme ve inceleme yapılamayacak olup, bu durum gerek kişi mağduriyetine gerekse evrak </w:t>
      </w:r>
      <w:r w:rsidRPr="00F74357">
        <w:rPr>
          <w:rFonts w:ascii="Times New Roman" w:eastAsia="Times New Roman" w:hAnsi="Times New Roman" w:cs="Times New Roman"/>
          <w:bCs/>
          <w:color w:val="000000" w:themeColor="text1"/>
          <w:u w:val="single"/>
          <w:lang w:eastAsia="tr-TR"/>
        </w:rPr>
        <w:t>akışında karmaşa</w:t>
      </w:r>
      <w:r>
        <w:rPr>
          <w:rFonts w:ascii="Times New Roman" w:eastAsia="Times New Roman" w:hAnsi="Times New Roman" w:cs="Times New Roman"/>
          <w:bCs/>
          <w:color w:val="000000" w:themeColor="text1"/>
          <w:u w:val="single"/>
          <w:lang w:eastAsia="tr-TR"/>
        </w:rPr>
        <w:t>ya neden olacaktır.)</w:t>
      </w:r>
    </w:p>
    <w:p w:rsidR="00C1325E" w:rsidRPr="00F74357"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F74357">
        <w:rPr>
          <w:rFonts w:ascii="Times New Roman" w:eastAsia="Times New Roman" w:hAnsi="Times New Roman" w:cs="Times New Roman"/>
          <w:bCs/>
          <w:color w:val="000000" w:themeColor="text1"/>
          <w:lang w:eastAsia="tr-TR"/>
        </w:rPr>
        <w:t xml:space="preserve">Uzmanlık tescil işlemi sürecinde esas </w:t>
      </w:r>
      <w:proofErr w:type="gramStart"/>
      <w:r w:rsidRPr="00F74357">
        <w:rPr>
          <w:rFonts w:ascii="Times New Roman" w:eastAsia="Times New Roman" w:hAnsi="Times New Roman" w:cs="Times New Roman"/>
          <w:bCs/>
          <w:color w:val="000000" w:themeColor="text1"/>
          <w:lang w:eastAsia="tr-TR"/>
        </w:rPr>
        <w:t>olan,  tescil</w:t>
      </w:r>
      <w:proofErr w:type="gramEnd"/>
      <w:r w:rsidRPr="00F74357">
        <w:rPr>
          <w:rFonts w:ascii="Times New Roman" w:eastAsia="Times New Roman" w:hAnsi="Times New Roman" w:cs="Times New Roman"/>
          <w:bCs/>
          <w:color w:val="000000" w:themeColor="text1"/>
          <w:lang w:eastAsia="tr-TR"/>
        </w:rPr>
        <w:t xml:space="preserve"> evrakının fiziksel asılları üzerinden  değerlendirme yapılmasıdır. Dolayısıyla, eksiksiz ve doğru olarak hazırlanan uzmanlık tescil evrakının tamamının KEP/DYS üzerinden taranması ve </w:t>
      </w:r>
      <w:proofErr w:type="gramStart"/>
      <w:r w:rsidRPr="00F74357">
        <w:rPr>
          <w:rFonts w:ascii="Times New Roman" w:eastAsia="Times New Roman" w:hAnsi="Times New Roman" w:cs="Times New Roman"/>
          <w:bCs/>
          <w:color w:val="000000" w:themeColor="text1"/>
          <w:lang w:eastAsia="tr-TR"/>
        </w:rPr>
        <w:t>fiziki  evrak</w:t>
      </w:r>
      <w:proofErr w:type="gramEnd"/>
      <w:r w:rsidRPr="00F74357">
        <w:rPr>
          <w:rFonts w:ascii="Times New Roman" w:eastAsia="Times New Roman" w:hAnsi="Times New Roman" w:cs="Times New Roman"/>
          <w:bCs/>
          <w:color w:val="000000" w:themeColor="text1"/>
          <w:lang w:eastAsia="tr-TR"/>
        </w:rPr>
        <w:t xml:space="preserve"> asıllarının da eş zamanlı olarak Bakanlığımıza gönderilmesi sağlanacaktır.</w:t>
      </w:r>
    </w:p>
    <w:p w:rsidR="00C1325E" w:rsidRPr="001A186D"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1A186D">
        <w:rPr>
          <w:rFonts w:ascii="Times New Roman" w:eastAsia="Times New Roman" w:hAnsi="Times New Roman" w:cs="Times New Roman"/>
          <w:bCs/>
          <w:color w:val="000000" w:themeColor="text1"/>
          <w:lang w:eastAsia="tr-TR"/>
        </w:rPr>
        <w:lastRenderedPageBreak/>
        <w:t xml:space="preserve">Uzmanlık Tescil Kontrol Formunda yer alan tüm bilgiler uzmanlık eğitim kurumunun hukuki sorumluluğu altında eksiksiz-doğru </w:t>
      </w:r>
      <w:r>
        <w:rPr>
          <w:rFonts w:ascii="Times New Roman" w:eastAsia="Times New Roman" w:hAnsi="Times New Roman" w:cs="Times New Roman"/>
          <w:bCs/>
          <w:color w:val="000000" w:themeColor="text1"/>
          <w:lang w:eastAsia="tr-TR"/>
        </w:rPr>
        <w:t xml:space="preserve">olarak </w:t>
      </w:r>
      <w:r w:rsidRPr="001A186D">
        <w:rPr>
          <w:rFonts w:ascii="Times New Roman" w:eastAsia="Times New Roman" w:hAnsi="Times New Roman" w:cs="Times New Roman"/>
          <w:b/>
          <w:bCs/>
          <w:i/>
          <w:color w:val="000000" w:themeColor="text1"/>
          <w:u w:val="single"/>
          <w:lang w:eastAsia="tr-TR"/>
        </w:rPr>
        <w:t>uzmanlık öğrencisi tarafından değil</w:t>
      </w:r>
      <w:r>
        <w:rPr>
          <w:rFonts w:ascii="Times New Roman" w:eastAsia="Times New Roman" w:hAnsi="Times New Roman" w:cs="Times New Roman"/>
          <w:bCs/>
          <w:color w:val="000000" w:themeColor="text1"/>
          <w:lang w:eastAsia="tr-TR"/>
        </w:rPr>
        <w:t xml:space="preserve"> </w:t>
      </w:r>
      <w:r w:rsidRPr="001A186D">
        <w:rPr>
          <w:rFonts w:ascii="Times New Roman" w:eastAsia="Times New Roman" w:hAnsi="Times New Roman" w:cs="Times New Roman"/>
          <w:b/>
          <w:bCs/>
          <w:color w:val="000000" w:themeColor="text1"/>
          <w:lang w:eastAsia="tr-TR"/>
        </w:rPr>
        <w:t>uzmanlık eğitimi kurumu tarafından</w:t>
      </w:r>
      <w:r w:rsidRPr="001A186D">
        <w:rPr>
          <w:rFonts w:ascii="Times New Roman" w:eastAsia="Calibri" w:hAnsi="Times New Roman" w:cs="Times New Roman"/>
          <w:b/>
          <w:color w:val="000000" w:themeColor="text1"/>
          <w:lang w:eastAsia="tr-TR"/>
        </w:rPr>
        <w:t xml:space="preserve"> </w:t>
      </w:r>
      <w:r w:rsidRPr="001A186D">
        <w:rPr>
          <w:rFonts w:ascii="Times New Roman" w:eastAsia="Times New Roman" w:hAnsi="Times New Roman" w:cs="Times New Roman"/>
          <w:b/>
          <w:bCs/>
          <w:color w:val="000000" w:themeColor="text1"/>
          <w:lang w:eastAsia="tr-TR"/>
        </w:rPr>
        <w:t>düzenlenecektir.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Uzmanlık Belgesi Tescil Kontrol Formu içeriği ile ön ve son kontrolleri yapılabilecek uzmanlık eğitimine ilişkin tüm aşamalarla ilgili (</w:t>
      </w:r>
      <w:r w:rsidRPr="001A6FE0">
        <w:rPr>
          <w:rFonts w:ascii="Times New Roman" w:eastAsia="Times New Roman" w:hAnsi="Times New Roman" w:cs="Times New Roman"/>
          <w:bCs/>
          <w:color w:val="000000" w:themeColor="text1"/>
          <w:lang w:eastAsia="tr-TR"/>
        </w:rPr>
        <w:t>Yerleştirme belgesi onayı, zorunlu rotasyon eğitimlerinin başarıyla tamamlanması, uzmanlık tez ve bitirme sınavı jürilerinin ilgili mevzuat ve uzmanlık tescil numaraları ile uygunluğu, çekirdek öğretim programının ve eğitim süresinin tamamlanmış olması, gizli kanaat notlarındaki iki dönem olumsuz değerlendirme durumu, geçiş evrakının tüm kararların varlığı ve diğer konular</w:t>
      </w:r>
      <w:r w:rsidRPr="009461F5">
        <w:rPr>
          <w:rFonts w:ascii="Times New Roman" w:eastAsia="Times New Roman" w:hAnsi="Times New Roman" w:cs="Times New Roman"/>
          <w:bCs/>
          <w:color w:val="000000" w:themeColor="text1"/>
          <w:lang w:eastAsia="tr-TR"/>
        </w:rPr>
        <w:t xml:space="preserve">) </w:t>
      </w:r>
      <w:r w:rsidRPr="009461F5">
        <w:rPr>
          <w:rFonts w:ascii="Times New Roman" w:eastAsia="Times New Roman" w:hAnsi="Times New Roman" w:cs="Times New Roman"/>
          <w:b/>
          <w:bCs/>
          <w:color w:val="000000" w:themeColor="text1"/>
          <w:lang w:eastAsia="tr-TR"/>
        </w:rPr>
        <w:t>evrak içeriği uzmanlık eğitimi kurumunun</w:t>
      </w:r>
      <w:r>
        <w:rPr>
          <w:rFonts w:ascii="Times New Roman" w:eastAsia="Times New Roman" w:hAnsi="Times New Roman" w:cs="Times New Roman"/>
          <w:b/>
          <w:bCs/>
          <w:color w:val="000000" w:themeColor="text1"/>
          <w:lang w:eastAsia="tr-TR"/>
        </w:rPr>
        <w:t xml:space="preserve">   </w:t>
      </w:r>
      <w:r w:rsidRPr="009461F5">
        <w:rPr>
          <w:rFonts w:ascii="Times New Roman" w:eastAsia="Times New Roman" w:hAnsi="Times New Roman" w:cs="Times New Roman"/>
          <w:b/>
          <w:bCs/>
          <w:color w:val="000000" w:themeColor="text1"/>
          <w:lang w:eastAsia="tr-TR"/>
        </w:rPr>
        <w:t xml:space="preserve"> </w:t>
      </w:r>
      <w:r w:rsidRPr="001A6FE0">
        <w:rPr>
          <w:rFonts w:ascii="Times New Roman" w:eastAsia="Times New Roman" w:hAnsi="Times New Roman" w:cs="Times New Roman"/>
          <w:b/>
          <w:bCs/>
          <w:color w:val="000000" w:themeColor="text1"/>
          <w:u w:val="single"/>
          <w:lang w:eastAsia="tr-TR"/>
        </w:rPr>
        <w:t>ilgili-yetkili tüm sorumluları ve birimlerince kontrol edilecek</w:t>
      </w:r>
      <w:r w:rsidRPr="009461F5">
        <w:rPr>
          <w:rFonts w:ascii="Times New Roman" w:eastAsia="Times New Roman" w:hAnsi="Times New Roman" w:cs="Times New Roman"/>
          <w:b/>
          <w:bCs/>
          <w:color w:val="000000" w:themeColor="text1"/>
          <w:lang w:eastAsia="tr-TR"/>
        </w:rPr>
        <w:t xml:space="preserve"> ve herhangi bir yanlışlık-eksiklik-hata halinde uzmanlık tescili talebiyle Bakanlığımıza gönderilmeyecektir.</w:t>
      </w:r>
    </w:p>
    <w:p w:rsidR="00C1325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Bakanlığımıza gönderilen uzmanlık eğitimi tescil evrakındaki tüm imzalar görev, yetki ve sorumluluk çerçevesinde atılacak, örneğin tescil kontrol formunda düzenleyen kısmı uzmanlık öğrencisi tarafından imzalanmayacaktır</w:t>
      </w:r>
      <w:r>
        <w:rPr>
          <w:rFonts w:ascii="Times New Roman" w:eastAsia="Times New Roman" w:hAnsi="Times New Roman" w:cs="Times New Roman"/>
          <w:bCs/>
          <w:color w:val="000000" w:themeColor="text1"/>
          <w:lang w:eastAsia="tr-TR"/>
        </w:rPr>
        <w:t>!</w:t>
      </w:r>
    </w:p>
    <w:p w:rsidR="00C1325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Bilgi ve belge güvenliği açısından uzmanlık tescil evrakının yalnızca eğitim kurumunca Bakanlığımıza </w:t>
      </w:r>
      <w:proofErr w:type="gramStart"/>
      <w:r>
        <w:rPr>
          <w:rFonts w:ascii="Times New Roman" w:eastAsia="Times New Roman" w:hAnsi="Times New Roman" w:cs="Times New Roman"/>
          <w:bCs/>
          <w:color w:val="000000" w:themeColor="text1"/>
          <w:lang w:eastAsia="tr-TR"/>
        </w:rPr>
        <w:t>gönderilmesi  sağlanacaktır</w:t>
      </w:r>
      <w:proofErr w:type="gramEnd"/>
      <w:r>
        <w:rPr>
          <w:rFonts w:ascii="Times New Roman" w:eastAsia="Times New Roman" w:hAnsi="Times New Roman" w:cs="Times New Roman"/>
          <w:bCs/>
          <w:color w:val="000000" w:themeColor="text1"/>
          <w:lang w:eastAsia="tr-TR"/>
        </w:rPr>
        <w:t>.</w:t>
      </w:r>
    </w:p>
    <w:p w:rsidR="00C1325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 İlk defa Bakanlığımıza gönderilen uzmanlık tescil evrakı, kurum üst yazısı olmaksızın gönderilmeyecektir.</w:t>
      </w:r>
    </w:p>
    <w:p w:rsidR="00C1325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Uzmanlık tescil evrakının Bakanlığımızca değerlendirilmesi sonucunda iade edilen veya talep edilen eksik ve düzeltmeye dair belgeler, eğitim kurumu ve Bakanlığımız tarafından yazılan yazılara ait tarih ve sayılar ilgi tutularak güncel tarih ve sayı içeren yeni yazı ile gönderilecektir. </w:t>
      </w:r>
    </w:p>
    <w:p w:rsidR="00C1325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4E4299">
        <w:rPr>
          <w:rFonts w:ascii="Times New Roman" w:eastAsia="Times New Roman" w:hAnsi="Times New Roman" w:cs="Times New Roman"/>
          <w:bCs/>
          <w:color w:val="000000" w:themeColor="text1"/>
          <w:lang w:eastAsia="tr-TR"/>
        </w:rPr>
        <w:t>Resmî Yazışmalarda Uygulanacak Usul ve Esaslar Hakkında Yönetmelikte “</w:t>
      </w:r>
      <w:r w:rsidRPr="004E4299">
        <w:rPr>
          <w:rFonts w:ascii="Times New Roman" w:eastAsia="Times New Roman" w:hAnsi="Times New Roman" w:cs="Times New Roman"/>
          <w:bCs/>
          <w:i/>
          <w:color w:val="000000" w:themeColor="text1"/>
          <w:lang w:eastAsia="tr-TR"/>
        </w:rPr>
        <w:t xml:space="preserve">Belge: Herhangi bir bireysel işlemin, kurumsal fonksiyonun veya kurumsal işlemin yerine getirilmesi için alınmış ya da idare tarafından hazırlanmış; içerik, ilişki ve formatı ile ait olduğu fonksiyon veya işlem için delil teşkil ederek aidiyet zincirini muhafaza eden, </w:t>
      </w:r>
      <w:r w:rsidRPr="00E24C5C">
        <w:rPr>
          <w:rFonts w:ascii="Times New Roman" w:eastAsia="Times New Roman" w:hAnsi="Times New Roman" w:cs="Times New Roman"/>
          <w:b/>
          <w:bCs/>
          <w:i/>
          <w:color w:val="000000" w:themeColor="text1"/>
          <w:u w:val="single"/>
          <w:lang w:eastAsia="tr-TR"/>
        </w:rPr>
        <w:t>güvenli elektronik imza ya da el yazısıyla imzalanmış ve kayıt altına alınmış</w:t>
      </w:r>
      <w:r w:rsidRPr="004E4299">
        <w:rPr>
          <w:rFonts w:ascii="Times New Roman" w:eastAsia="Times New Roman" w:hAnsi="Times New Roman" w:cs="Times New Roman"/>
          <w:bCs/>
          <w:i/>
          <w:color w:val="000000" w:themeColor="text1"/>
          <w:lang w:eastAsia="tr-TR"/>
        </w:rPr>
        <w:t xml:space="preserve"> her türlü bilgiyi” </w:t>
      </w:r>
      <w:r w:rsidRPr="004E4299">
        <w:rPr>
          <w:rFonts w:ascii="Times New Roman" w:eastAsia="Times New Roman" w:hAnsi="Times New Roman" w:cs="Times New Roman"/>
          <w:bCs/>
          <w:color w:val="000000" w:themeColor="text1"/>
          <w:lang w:eastAsia="tr-TR"/>
        </w:rPr>
        <w:t>ifade ettiğinden uzmanlık tescil evrakı içerisinde Bakanlığımıza gönderilen ancak</w:t>
      </w:r>
      <w:r>
        <w:rPr>
          <w:rFonts w:ascii="Times New Roman" w:eastAsia="Times New Roman" w:hAnsi="Times New Roman" w:cs="Times New Roman"/>
          <w:bCs/>
          <w:color w:val="000000" w:themeColor="text1"/>
          <w:lang w:eastAsia="tr-TR"/>
        </w:rPr>
        <w:t>,</w:t>
      </w:r>
      <w:r w:rsidRPr="004E4299">
        <w:rPr>
          <w:rFonts w:ascii="Times New Roman" w:eastAsia="Times New Roman" w:hAnsi="Times New Roman" w:cs="Times New Roman"/>
          <w:bCs/>
          <w:color w:val="000000" w:themeColor="text1"/>
          <w:lang w:eastAsia="tr-TR"/>
        </w:rPr>
        <w:t xml:space="preserve"> </w:t>
      </w:r>
      <w:r>
        <w:rPr>
          <w:rFonts w:ascii="Times New Roman" w:eastAsia="Times New Roman" w:hAnsi="Times New Roman" w:cs="Times New Roman"/>
          <w:bCs/>
          <w:color w:val="000000" w:themeColor="text1"/>
          <w:lang w:eastAsia="tr-TR"/>
        </w:rPr>
        <w:t>kurul kararı gerektiren ve kurulda görevli kişilerce imza altına alınmamış karar yazıları</w:t>
      </w:r>
      <w:r w:rsidRPr="004E4299">
        <w:rPr>
          <w:rFonts w:ascii="Times New Roman" w:eastAsia="Times New Roman" w:hAnsi="Times New Roman" w:cs="Times New Roman"/>
          <w:bCs/>
          <w:color w:val="000000" w:themeColor="text1"/>
          <w:lang w:eastAsia="tr-TR"/>
        </w:rPr>
        <w:t xml:space="preserve"> belge niteliği taşımadığından</w:t>
      </w:r>
      <w:r>
        <w:rPr>
          <w:rFonts w:ascii="Times New Roman" w:eastAsia="Times New Roman" w:hAnsi="Times New Roman" w:cs="Times New Roman"/>
          <w:bCs/>
          <w:color w:val="000000" w:themeColor="text1"/>
          <w:lang w:eastAsia="tr-TR"/>
        </w:rPr>
        <w:t xml:space="preserve"> karar sürecinde yetkili kişiler tarafından imzalanmış tutanak asıllarının ihtiyaç halinde  “Aslı Gibidir” onayı yapılarak gönderilmesi sağlanacaktır.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tescil evrakı </w:t>
      </w:r>
      <w:r w:rsidRPr="009461F5">
        <w:rPr>
          <w:rFonts w:ascii="Times New Roman" w:eastAsia="Times New Roman" w:hAnsi="Times New Roman" w:cs="Times New Roman"/>
          <w:b/>
          <w:bCs/>
          <w:color w:val="000000" w:themeColor="text1"/>
          <w:u w:val="single"/>
          <w:lang w:eastAsia="tr-TR"/>
        </w:rPr>
        <w:t>asılları</w:t>
      </w:r>
      <w:r w:rsidRPr="00387A68">
        <w:rPr>
          <w:rFonts w:ascii="Times New Roman" w:eastAsia="Times New Roman" w:hAnsi="Times New Roman" w:cs="Times New Roman"/>
          <w:bCs/>
          <w:color w:val="000000" w:themeColor="text1"/>
          <w:lang w:eastAsia="tr-TR"/>
        </w:rPr>
        <w:t>,</w:t>
      </w:r>
      <w:r w:rsidRPr="009461F5">
        <w:rPr>
          <w:rFonts w:ascii="Times New Roman" w:eastAsia="Times New Roman" w:hAnsi="Times New Roman" w:cs="Times New Roman"/>
          <w:b/>
          <w:bCs/>
          <w:color w:val="000000" w:themeColor="text1"/>
          <w:lang w:eastAsia="tr-TR"/>
        </w:rPr>
        <w:t xml:space="preserve"> </w:t>
      </w:r>
      <w:r w:rsidRPr="009461F5">
        <w:rPr>
          <w:rFonts w:ascii="Times New Roman" w:eastAsia="Times New Roman" w:hAnsi="Times New Roman" w:cs="Times New Roman"/>
          <w:bCs/>
          <w:color w:val="000000" w:themeColor="text1"/>
          <w:lang w:eastAsia="tr-TR"/>
        </w:rPr>
        <w:t>Bakanlığımıza</w:t>
      </w:r>
      <w:r w:rsidRPr="00387A68">
        <w:rPr>
          <w:rFonts w:ascii="Times New Roman" w:eastAsia="Times New Roman" w:hAnsi="Times New Roman" w:cs="Times New Roman"/>
          <w:bCs/>
          <w:color w:val="000000" w:themeColor="text1"/>
          <w:lang w:eastAsia="tr-TR"/>
        </w:rPr>
        <w:t xml:space="preserve"> </w:t>
      </w:r>
      <w:r w:rsidRPr="009461F5">
        <w:rPr>
          <w:rFonts w:ascii="Times New Roman" w:eastAsia="Times New Roman" w:hAnsi="Times New Roman" w:cs="Times New Roman"/>
          <w:b/>
          <w:bCs/>
          <w:color w:val="000000" w:themeColor="text1"/>
          <w:u w:val="single"/>
          <w:lang w:eastAsia="tr-TR"/>
        </w:rPr>
        <w:t>yalnızca 1 (bir) nüsha</w:t>
      </w:r>
      <w:r w:rsidRPr="009461F5">
        <w:rPr>
          <w:rFonts w:ascii="Times New Roman" w:eastAsia="Times New Roman" w:hAnsi="Times New Roman" w:cs="Times New Roman"/>
          <w:bCs/>
          <w:color w:val="000000" w:themeColor="text1"/>
          <w:lang w:eastAsia="tr-TR"/>
        </w:rPr>
        <w:t xml:space="preserve"> olarak gönderilecektir!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i/>
          <w:color w:val="000000" w:themeColor="text1"/>
          <w:lang w:eastAsia="tr-TR"/>
        </w:rPr>
        <w:t>Asistan karnesi, tez ile ilgili CD-kitapçık, tebligat adresi bilgi formu, muhtelif kurum içi yazışmalar</w:t>
      </w:r>
      <w:r w:rsidRPr="009461F5">
        <w:rPr>
          <w:rFonts w:ascii="Times New Roman" w:eastAsia="Times New Roman" w:hAnsi="Times New Roman" w:cs="Times New Roman"/>
          <w:bCs/>
          <w:color w:val="000000" w:themeColor="text1"/>
          <w:lang w:eastAsia="tr-TR"/>
        </w:rPr>
        <w:t xml:space="preserve"> Bakanlığımız Sağlık Hizmetleri Genel Müdürlüğü, Tescil ve Denklik İşlemleri Dairesi Başkanlığımıza gönderilecek uzmanlık tescil evrakı arasında </w:t>
      </w:r>
      <w:r w:rsidRPr="009461F5">
        <w:rPr>
          <w:rFonts w:ascii="Times New Roman" w:eastAsia="Times New Roman" w:hAnsi="Times New Roman" w:cs="Times New Roman"/>
          <w:bCs/>
          <w:color w:val="000000" w:themeColor="text1"/>
          <w:u w:val="single"/>
          <w:lang w:eastAsia="tr-TR"/>
        </w:rPr>
        <w:t>yer alma</w:t>
      </w:r>
      <w:r>
        <w:rPr>
          <w:rFonts w:ascii="Times New Roman" w:eastAsia="Times New Roman" w:hAnsi="Times New Roman" w:cs="Times New Roman"/>
          <w:bCs/>
          <w:color w:val="000000" w:themeColor="text1"/>
          <w:u w:val="single"/>
          <w:lang w:eastAsia="tr-TR"/>
        </w:rPr>
        <w:t>yacaktır.</w:t>
      </w:r>
    </w:p>
    <w:p w:rsidR="00C1325E" w:rsidRPr="00B6366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Bakanlığımıza gönderilen tescil evrakının bir nüshasının da eğitim kurumunda muhafazası sağlanacaktır.</w:t>
      </w:r>
    </w:p>
    <w:p w:rsidR="00C1325E" w:rsidRDefault="00C1325E">
      <w:bookmarkStart w:id="7" w:name="_GoBack"/>
      <w:bookmarkEnd w:id="7"/>
    </w:p>
    <w:sectPr w:rsidR="00C1325E" w:rsidSect="00AF2837">
      <w:pgSz w:w="11910" w:h="16840"/>
      <w:pgMar w:top="1340" w:right="853"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A4E"/>
    <w:multiLevelType w:val="hybridMultilevel"/>
    <w:tmpl w:val="C24C8866"/>
    <w:lvl w:ilvl="0" w:tplc="3F2E30F4">
      <w:start w:val="5"/>
      <w:numFmt w:val="decimal"/>
      <w:lvlText w:val="%1."/>
      <w:lvlJc w:val="left"/>
      <w:pPr>
        <w:ind w:left="407" w:hanging="269"/>
      </w:pPr>
      <w:rPr>
        <w:rFonts w:ascii="Arial" w:eastAsia="Arial" w:hAnsi="Arial" w:cs="Arial" w:hint="default"/>
        <w:w w:val="99"/>
        <w:sz w:val="24"/>
        <w:szCs w:val="24"/>
      </w:rPr>
    </w:lvl>
    <w:lvl w:ilvl="1" w:tplc="73F87D20">
      <w:start w:val="1"/>
      <w:numFmt w:val="lowerLetter"/>
      <w:lvlText w:val="%2."/>
      <w:lvlJc w:val="left"/>
      <w:pPr>
        <w:ind w:left="808" w:hanging="269"/>
      </w:pPr>
      <w:rPr>
        <w:rFonts w:ascii="Arial" w:eastAsia="Arial" w:hAnsi="Arial" w:cs="Arial" w:hint="default"/>
        <w:w w:val="99"/>
        <w:sz w:val="24"/>
        <w:szCs w:val="24"/>
      </w:rPr>
    </w:lvl>
    <w:lvl w:ilvl="2" w:tplc="B2084F54">
      <w:numFmt w:val="bullet"/>
      <w:lvlText w:val="•"/>
      <w:lvlJc w:val="left"/>
      <w:pPr>
        <w:ind w:left="1849" w:hanging="269"/>
      </w:pPr>
      <w:rPr>
        <w:rFonts w:hint="default"/>
      </w:rPr>
    </w:lvl>
    <w:lvl w:ilvl="3" w:tplc="B6F80136">
      <w:numFmt w:val="bullet"/>
      <w:lvlText w:val="•"/>
      <w:lvlJc w:val="left"/>
      <w:pPr>
        <w:ind w:left="2899" w:hanging="269"/>
      </w:pPr>
      <w:rPr>
        <w:rFonts w:hint="default"/>
      </w:rPr>
    </w:lvl>
    <w:lvl w:ilvl="4" w:tplc="C69E47EE">
      <w:numFmt w:val="bullet"/>
      <w:lvlText w:val="•"/>
      <w:lvlJc w:val="left"/>
      <w:pPr>
        <w:ind w:left="3948" w:hanging="269"/>
      </w:pPr>
      <w:rPr>
        <w:rFonts w:hint="default"/>
      </w:rPr>
    </w:lvl>
    <w:lvl w:ilvl="5" w:tplc="D5525C08">
      <w:numFmt w:val="bullet"/>
      <w:lvlText w:val="•"/>
      <w:lvlJc w:val="left"/>
      <w:pPr>
        <w:ind w:left="4998" w:hanging="269"/>
      </w:pPr>
      <w:rPr>
        <w:rFonts w:hint="default"/>
      </w:rPr>
    </w:lvl>
    <w:lvl w:ilvl="6" w:tplc="2D0EEAD8">
      <w:numFmt w:val="bullet"/>
      <w:lvlText w:val="•"/>
      <w:lvlJc w:val="left"/>
      <w:pPr>
        <w:ind w:left="6048" w:hanging="269"/>
      </w:pPr>
      <w:rPr>
        <w:rFonts w:hint="default"/>
      </w:rPr>
    </w:lvl>
    <w:lvl w:ilvl="7" w:tplc="14DA5B62">
      <w:numFmt w:val="bullet"/>
      <w:lvlText w:val="•"/>
      <w:lvlJc w:val="left"/>
      <w:pPr>
        <w:ind w:left="7097" w:hanging="269"/>
      </w:pPr>
      <w:rPr>
        <w:rFonts w:hint="default"/>
      </w:rPr>
    </w:lvl>
    <w:lvl w:ilvl="8" w:tplc="2732EBA4">
      <w:numFmt w:val="bullet"/>
      <w:lvlText w:val="•"/>
      <w:lvlJc w:val="left"/>
      <w:pPr>
        <w:ind w:left="8147" w:hanging="269"/>
      </w:pPr>
      <w:rPr>
        <w:rFonts w:hint="default"/>
      </w:rPr>
    </w:lvl>
  </w:abstractNum>
  <w:abstractNum w:abstractNumId="1" w15:restartNumberingAfterBreak="0">
    <w:nsid w:val="2E3A19F5"/>
    <w:multiLevelType w:val="hybridMultilevel"/>
    <w:tmpl w:val="C67C1E72"/>
    <w:lvl w:ilvl="0" w:tplc="80DC09E8">
      <w:start w:val="1"/>
      <w:numFmt w:val="decimal"/>
      <w:lvlText w:val="%1)"/>
      <w:lvlJc w:val="left"/>
      <w:pPr>
        <w:ind w:left="360" w:hanging="360"/>
      </w:pPr>
      <w:rPr>
        <w:rFonts w:ascii="Times New Roman" w:eastAsia="Times New Roman" w:hAnsi="Times New Roman" w:cs="Times New Roman"/>
        <w:b/>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BD2744"/>
    <w:multiLevelType w:val="hybridMultilevel"/>
    <w:tmpl w:val="4E963A64"/>
    <w:lvl w:ilvl="0" w:tplc="5E36BB5C">
      <w:start w:val="1"/>
      <w:numFmt w:val="decimal"/>
      <w:lvlText w:val="%1."/>
      <w:lvlJc w:val="left"/>
      <w:pPr>
        <w:ind w:left="644" w:hanging="360"/>
      </w:pPr>
      <w:rPr>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9A7BC7"/>
    <w:multiLevelType w:val="hybridMultilevel"/>
    <w:tmpl w:val="FD787F5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C75850"/>
    <w:multiLevelType w:val="hybridMultilevel"/>
    <w:tmpl w:val="85E4249A"/>
    <w:lvl w:ilvl="0" w:tplc="6A0602B6">
      <w:start w:val="1"/>
      <w:numFmt w:val="decimal"/>
      <w:lvlText w:val="%1."/>
      <w:lvlJc w:val="left"/>
      <w:pPr>
        <w:ind w:left="478" w:hanging="360"/>
      </w:pPr>
      <w:rPr>
        <w:rFonts w:ascii="Arial" w:eastAsia="Arial" w:hAnsi="Arial" w:cs="Arial" w:hint="default"/>
        <w:spacing w:val="-1"/>
        <w:w w:val="100"/>
        <w:sz w:val="28"/>
        <w:szCs w:val="28"/>
      </w:rPr>
    </w:lvl>
    <w:lvl w:ilvl="1" w:tplc="684C96C2">
      <w:numFmt w:val="bullet"/>
      <w:lvlText w:val="•"/>
      <w:lvlJc w:val="left"/>
      <w:pPr>
        <w:ind w:left="1424" w:hanging="360"/>
      </w:pPr>
      <w:rPr>
        <w:rFonts w:hint="default"/>
      </w:rPr>
    </w:lvl>
    <w:lvl w:ilvl="2" w:tplc="03261E84">
      <w:numFmt w:val="bullet"/>
      <w:lvlText w:val="•"/>
      <w:lvlJc w:val="left"/>
      <w:pPr>
        <w:ind w:left="2369" w:hanging="360"/>
      </w:pPr>
      <w:rPr>
        <w:rFonts w:hint="default"/>
      </w:rPr>
    </w:lvl>
    <w:lvl w:ilvl="3" w:tplc="FCCE1826">
      <w:numFmt w:val="bullet"/>
      <w:lvlText w:val="•"/>
      <w:lvlJc w:val="left"/>
      <w:pPr>
        <w:ind w:left="3313" w:hanging="360"/>
      </w:pPr>
      <w:rPr>
        <w:rFonts w:hint="default"/>
      </w:rPr>
    </w:lvl>
    <w:lvl w:ilvl="4" w:tplc="EE5E4E18">
      <w:numFmt w:val="bullet"/>
      <w:lvlText w:val="•"/>
      <w:lvlJc w:val="left"/>
      <w:pPr>
        <w:ind w:left="4258" w:hanging="360"/>
      </w:pPr>
      <w:rPr>
        <w:rFonts w:hint="default"/>
      </w:rPr>
    </w:lvl>
    <w:lvl w:ilvl="5" w:tplc="4EB4E3CE">
      <w:numFmt w:val="bullet"/>
      <w:lvlText w:val="•"/>
      <w:lvlJc w:val="left"/>
      <w:pPr>
        <w:ind w:left="5203" w:hanging="360"/>
      </w:pPr>
      <w:rPr>
        <w:rFonts w:hint="default"/>
      </w:rPr>
    </w:lvl>
    <w:lvl w:ilvl="6" w:tplc="F9A84F5C">
      <w:numFmt w:val="bullet"/>
      <w:lvlText w:val="•"/>
      <w:lvlJc w:val="left"/>
      <w:pPr>
        <w:ind w:left="6147" w:hanging="360"/>
      </w:pPr>
      <w:rPr>
        <w:rFonts w:hint="default"/>
      </w:rPr>
    </w:lvl>
    <w:lvl w:ilvl="7" w:tplc="F01CE9D4">
      <w:numFmt w:val="bullet"/>
      <w:lvlText w:val="•"/>
      <w:lvlJc w:val="left"/>
      <w:pPr>
        <w:ind w:left="7092" w:hanging="360"/>
      </w:pPr>
      <w:rPr>
        <w:rFonts w:hint="default"/>
      </w:rPr>
    </w:lvl>
    <w:lvl w:ilvl="8" w:tplc="13BC80C6">
      <w:numFmt w:val="bullet"/>
      <w:lvlText w:val="•"/>
      <w:lvlJc w:val="left"/>
      <w:pPr>
        <w:ind w:left="8037" w:hanging="360"/>
      </w:pPr>
      <w:rPr>
        <w:rFonts w:hint="default"/>
      </w:rPr>
    </w:lvl>
  </w:abstractNum>
  <w:abstractNum w:abstractNumId="5" w15:restartNumberingAfterBreak="0">
    <w:nsid w:val="51C6689D"/>
    <w:multiLevelType w:val="hybridMultilevel"/>
    <w:tmpl w:val="52249C46"/>
    <w:lvl w:ilvl="0" w:tplc="B0146530">
      <w:start w:val="13"/>
      <w:numFmt w:val="decimal"/>
      <w:lvlText w:val="%1."/>
      <w:lvlJc w:val="left"/>
      <w:pPr>
        <w:ind w:left="946" w:hanging="468"/>
      </w:pPr>
      <w:rPr>
        <w:rFonts w:ascii="Arial" w:eastAsia="Arial" w:hAnsi="Arial" w:cs="Arial" w:hint="default"/>
        <w:spacing w:val="-3"/>
        <w:w w:val="100"/>
        <w:sz w:val="28"/>
        <w:szCs w:val="28"/>
      </w:rPr>
    </w:lvl>
    <w:lvl w:ilvl="1" w:tplc="42005854">
      <w:numFmt w:val="bullet"/>
      <w:lvlText w:val="•"/>
      <w:lvlJc w:val="left"/>
      <w:pPr>
        <w:ind w:left="1838" w:hanging="468"/>
      </w:pPr>
      <w:rPr>
        <w:rFonts w:hint="default"/>
      </w:rPr>
    </w:lvl>
    <w:lvl w:ilvl="2" w:tplc="0F78F3A2">
      <w:numFmt w:val="bullet"/>
      <w:lvlText w:val="•"/>
      <w:lvlJc w:val="left"/>
      <w:pPr>
        <w:ind w:left="2737" w:hanging="468"/>
      </w:pPr>
      <w:rPr>
        <w:rFonts w:hint="default"/>
      </w:rPr>
    </w:lvl>
    <w:lvl w:ilvl="3" w:tplc="599E750E">
      <w:numFmt w:val="bullet"/>
      <w:lvlText w:val="•"/>
      <w:lvlJc w:val="left"/>
      <w:pPr>
        <w:ind w:left="3635" w:hanging="468"/>
      </w:pPr>
      <w:rPr>
        <w:rFonts w:hint="default"/>
      </w:rPr>
    </w:lvl>
    <w:lvl w:ilvl="4" w:tplc="1BACDCD8">
      <w:numFmt w:val="bullet"/>
      <w:lvlText w:val="•"/>
      <w:lvlJc w:val="left"/>
      <w:pPr>
        <w:ind w:left="4534" w:hanging="468"/>
      </w:pPr>
      <w:rPr>
        <w:rFonts w:hint="default"/>
      </w:rPr>
    </w:lvl>
    <w:lvl w:ilvl="5" w:tplc="0958AFDA">
      <w:numFmt w:val="bullet"/>
      <w:lvlText w:val="•"/>
      <w:lvlJc w:val="left"/>
      <w:pPr>
        <w:ind w:left="5433" w:hanging="468"/>
      </w:pPr>
      <w:rPr>
        <w:rFonts w:hint="default"/>
      </w:rPr>
    </w:lvl>
    <w:lvl w:ilvl="6" w:tplc="DE2E0788">
      <w:numFmt w:val="bullet"/>
      <w:lvlText w:val="•"/>
      <w:lvlJc w:val="left"/>
      <w:pPr>
        <w:ind w:left="6331" w:hanging="468"/>
      </w:pPr>
      <w:rPr>
        <w:rFonts w:hint="default"/>
      </w:rPr>
    </w:lvl>
    <w:lvl w:ilvl="7" w:tplc="34585D6C">
      <w:numFmt w:val="bullet"/>
      <w:lvlText w:val="•"/>
      <w:lvlJc w:val="left"/>
      <w:pPr>
        <w:ind w:left="7230" w:hanging="468"/>
      </w:pPr>
      <w:rPr>
        <w:rFonts w:hint="default"/>
      </w:rPr>
    </w:lvl>
    <w:lvl w:ilvl="8" w:tplc="7988B350">
      <w:numFmt w:val="bullet"/>
      <w:lvlText w:val="•"/>
      <w:lvlJc w:val="left"/>
      <w:pPr>
        <w:ind w:left="8129" w:hanging="468"/>
      </w:pPr>
      <w:rPr>
        <w:rFonts w:hint="default"/>
      </w:rPr>
    </w:lvl>
  </w:abstractNum>
  <w:abstractNum w:abstractNumId="6" w15:restartNumberingAfterBreak="0">
    <w:nsid w:val="51F97372"/>
    <w:multiLevelType w:val="hybridMultilevel"/>
    <w:tmpl w:val="32B6BA8C"/>
    <w:lvl w:ilvl="0" w:tplc="18CCC4A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28F283C"/>
    <w:multiLevelType w:val="hybridMultilevel"/>
    <w:tmpl w:val="9E14EB90"/>
    <w:lvl w:ilvl="0" w:tplc="0A3ACE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1B218B"/>
    <w:rsid w:val="000E5036"/>
    <w:rsid w:val="0014333D"/>
    <w:rsid w:val="001447F6"/>
    <w:rsid w:val="00161810"/>
    <w:rsid w:val="00192502"/>
    <w:rsid w:val="001A11AC"/>
    <w:rsid w:val="001A58D8"/>
    <w:rsid w:val="001B218B"/>
    <w:rsid w:val="0028303A"/>
    <w:rsid w:val="002C02F9"/>
    <w:rsid w:val="00361F88"/>
    <w:rsid w:val="003D48A1"/>
    <w:rsid w:val="003D6E48"/>
    <w:rsid w:val="004E5AA9"/>
    <w:rsid w:val="005323BE"/>
    <w:rsid w:val="00553F28"/>
    <w:rsid w:val="005B7D57"/>
    <w:rsid w:val="005F6468"/>
    <w:rsid w:val="00601F96"/>
    <w:rsid w:val="00646FCA"/>
    <w:rsid w:val="00747D9B"/>
    <w:rsid w:val="00762B91"/>
    <w:rsid w:val="007C4C07"/>
    <w:rsid w:val="008444A4"/>
    <w:rsid w:val="008768EF"/>
    <w:rsid w:val="00A1281C"/>
    <w:rsid w:val="00A46E9D"/>
    <w:rsid w:val="00AB228C"/>
    <w:rsid w:val="00AF2837"/>
    <w:rsid w:val="00B94351"/>
    <w:rsid w:val="00BA76A2"/>
    <w:rsid w:val="00BC3119"/>
    <w:rsid w:val="00BD1EC3"/>
    <w:rsid w:val="00C1325E"/>
    <w:rsid w:val="00D656A1"/>
    <w:rsid w:val="00E37B19"/>
    <w:rsid w:val="00E82A99"/>
    <w:rsid w:val="00EF2415"/>
    <w:rsid w:val="00FC3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6FA7EC99"/>
  <w15:docId w15:val="{C7162065-55BA-4C97-B6EC-1FD5284E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47D9B"/>
    <w:rPr>
      <w:rFonts w:ascii="Arial" w:eastAsia="Arial" w:hAnsi="Arial" w:cs="Arial"/>
    </w:rPr>
  </w:style>
  <w:style w:type="paragraph" w:styleId="Balk1">
    <w:name w:val="heading 1"/>
    <w:basedOn w:val="Normal"/>
    <w:uiPriority w:val="1"/>
    <w:qFormat/>
    <w:rsid w:val="00747D9B"/>
    <w:pPr>
      <w:ind w:left="138"/>
      <w:outlineLvl w:val="0"/>
    </w:pPr>
    <w:rPr>
      <w:b/>
      <w:bCs/>
      <w:sz w:val="28"/>
      <w:szCs w:val="28"/>
    </w:rPr>
  </w:style>
  <w:style w:type="paragraph" w:styleId="Balk2">
    <w:name w:val="heading 2"/>
    <w:basedOn w:val="Normal"/>
    <w:uiPriority w:val="1"/>
    <w:qFormat/>
    <w:rsid w:val="00747D9B"/>
    <w:pPr>
      <w:spacing w:before="46"/>
      <w:ind w:left="2001" w:right="86"/>
      <w:jc w:val="cente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47D9B"/>
    <w:tblPr>
      <w:tblInd w:w="0" w:type="dxa"/>
      <w:tblCellMar>
        <w:top w:w="0" w:type="dxa"/>
        <w:left w:w="0" w:type="dxa"/>
        <w:bottom w:w="0" w:type="dxa"/>
        <w:right w:w="0" w:type="dxa"/>
      </w:tblCellMar>
    </w:tblPr>
  </w:style>
  <w:style w:type="paragraph" w:styleId="GvdeMetni">
    <w:name w:val="Body Text"/>
    <w:basedOn w:val="Normal"/>
    <w:uiPriority w:val="1"/>
    <w:qFormat/>
    <w:rsid w:val="00747D9B"/>
    <w:rPr>
      <w:sz w:val="24"/>
      <w:szCs w:val="24"/>
    </w:rPr>
  </w:style>
  <w:style w:type="paragraph" w:styleId="ListeParagraf">
    <w:name w:val="List Paragraph"/>
    <w:basedOn w:val="Normal"/>
    <w:uiPriority w:val="34"/>
    <w:qFormat/>
    <w:rsid w:val="00747D9B"/>
    <w:pPr>
      <w:spacing w:line="322" w:lineRule="exact"/>
      <w:ind w:left="838" w:hanging="360"/>
    </w:pPr>
  </w:style>
  <w:style w:type="paragraph" w:customStyle="1" w:styleId="TableParagraph">
    <w:name w:val="Table Paragraph"/>
    <w:basedOn w:val="Normal"/>
    <w:uiPriority w:val="1"/>
    <w:qFormat/>
    <w:rsid w:val="00747D9B"/>
  </w:style>
  <w:style w:type="character" w:styleId="Kpr">
    <w:name w:val="Hyperlink"/>
    <w:basedOn w:val="VarsaylanParagrafYazTipi"/>
    <w:uiPriority w:val="99"/>
    <w:unhideWhenUsed/>
    <w:rsid w:val="00E82A99"/>
    <w:rPr>
      <w:color w:val="0000FF" w:themeColor="hyperlink"/>
      <w:u w:val="single"/>
    </w:rPr>
  </w:style>
  <w:style w:type="paragraph" w:styleId="BalonMetni">
    <w:name w:val="Balloon Text"/>
    <w:basedOn w:val="Normal"/>
    <w:link w:val="BalonMetniChar"/>
    <w:uiPriority w:val="99"/>
    <w:semiHidden/>
    <w:unhideWhenUsed/>
    <w:rsid w:val="00361F8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1F88"/>
    <w:rPr>
      <w:rFonts w:ascii="Segoe UI" w:eastAsia="Arial" w:hAnsi="Segoe UI" w:cs="Segoe UI"/>
      <w:sz w:val="18"/>
      <w:szCs w:val="18"/>
    </w:rPr>
  </w:style>
  <w:style w:type="paragraph" w:customStyle="1" w:styleId="Style4">
    <w:name w:val="Style4"/>
    <w:basedOn w:val="Normal"/>
    <w:rsid w:val="00A46E9D"/>
    <w:pPr>
      <w:autoSpaceDE w:val="0"/>
      <w:autoSpaceDN w:val="0"/>
      <w:adjustRightInd w:val="0"/>
      <w:spacing w:line="226" w:lineRule="exact"/>
      <w:jc w:val="both"/>
    </w:pPr>
    <w:rPr>
      <w:rFonts w:eastAsia="Times New Roman" w:cs="Times New Roman"/>
      <w:sz w:val="24"/>
      <w:szCs w:val="24"/>
      <w:lang w:val="tr-TR" w:eastAsia="tr-TR"/>
    </w:rPr>
  </w:style>
  <w:style w:type="character" w:customStyle="1" w:styleId="FontStyle16">
    <w:name w:val="Font Style16"/>
    <w:basedOn w:val="VarsaylanParagrafYazTipi"/>
    <w:rsid w:val="00A46E9D"/>
    <w:rPr>
      <w:rFonts w:ascii="Arial" w:hAnsi="Arial" w:cs="Arial"/>
      <w:b/>
      <w:bCs/>
      <w:sz w:val="18"/>
      <w:szCs w:val="18"/>
    </w:rPr>
  </w:style>
  <w:style w:type="paragraph" w:customStyle="1" w:styleId="Style1">
    <w:name w:val="Style1"/>
    <w:basedOn w:val="Normal"/>
    <w:rsid w:val="00AF2837"/>
    <w:pPr>
      <w:autoSpaceDE w:val="0"/>
      <w:autoSpaceDN w:val="0"/>
      <w:adjustRightInd w:val="0"/>
    </w:pPr>
    <w:rPr>
      <w:rFonts w:eastAsia="Times New Roman" w:cs="Times New Roman"/>
      <w:sz w:val="24"/>
      <w:szCs w:val="24"/>
      <w:lang w:val="tr-TR" w:eastAsia="tr-TR"/>
    </w:rPr>
  </w:style>
  <w:style w:type="paragraph" w:customStyle="1" w:styleId="Style3">
    <w:name w:val="Style3"/>
    <w:basedOn w:val="Normal"/>
    <w:rsid w:val="00AF2837"/>
    <w:pPr>
      <w:autoSpaceDE w:val="0"/>
      <w:autoSpaceDN w:val="0"/>
      <w:adjustRightInd w:val="0"/>
    </w:pPr>
    <w:rPr>
      <w:rFonts w:eastAsia="Times New Roman" w:cs="Times New Roman"/>
      <w:sz w:val="24"/>
      <w:szCs w:val="24"/>
      <w:lang w:val="tr-TR" w:eastAsia="tr-TR"/>
    </w:rPr>
  </w:style>
  <w:style w:type="paragraph" w:customStyle="1" w:styleId="Style8">
    <w:name w:val="Style8"/>
    <w:basedOn w:val="Normal"/>
    <w:rsid w:val="00AF2837"/>
    <w:pPr>
      <w:autoSpaceDE w:val="0"/>
      <w:autoSpaceDN w:val="0"/>
      <w:adjustRightInd w:val="0"/>
    </w:pPr>
    <w:rPr>
      <w:rFonts w:eastAsia="Times New Roman" w:cs="Times New Roman"/>
      <w:sz w:val="24"/>
      <w:szCs w:val="24"/>
      <w:lang w:val="tr-TR" w:eastAsia="tr-TR"/>
    </w:rPr>
  </w:style>
  <w:style w:type="paragraph" w:customStyle="1" w:styleId="Style9">
    <w:name w:val="Style9"/>
    <w:basedOn w:val="Normal"/>
    <w:rsid w:val="00AF2837"/>
    <w:pPr>
      <w:autoSpaceDE w:val="0"/>
      <w:autoSpaceDN w:val="0"/>
      <w:adjustRightInd w:val="0"/>
    </w:pPr>
    <w:rPr>
      <w:rFonts w:eastAsia="Times New Roman" w:cs="Times New Roman"/>
      <w:sz w:val="24"/>
      <w:szCs w:val="24"/>
      <w:lang w:val="tr-TR" w:eastAsia="tr-TR"/>
    </w:rPr>
  </w:style>
  <w:style w:type="paragraph" w:customStyle="1" w:styleId="Style10">
    <w:name w:val="Style10"/>
    <w:basedOn w:val="Normal"/>
    <w:rsid w:val="00AF2837"/>
    <w:pPr>
      <w:autoSpaceDE w:val="0"/>
      <w:autoSpaceDN w:val="0"/>
      <w:adjustRightInd w:val="0"/>
    </w:pPr>
    <w:rPr>
      <w:rFonts w:eastAsia="Times New Roman" w:cs="Times New Roman"/>
      <w:sz w:val="24"/>
      <w:szCs w:val="24"/>
      <w:lang w:val="tr-TR" w:eastAsia="tr-TR"/>
    </w:rPr>
  </w:style>
  <w:style w:type="character" w:customStyle="1" w:styleId="FontStyle12">
    <w:name w:val="Font Style12"/>
    <w:basedOn w:val="VarsaylanParagrafYazTipi"/>
    <w:rsid w:val="00AF2837"/>
    <w:rPr>
      <w:rFonts w:ascii="Arial" w:hAnsi="Arial" w:cs="Arial"/>
      <w:b/>
      <w:bCs/>
      <w:sz w:val="26"/>
      <w:szCs w:val="26"/>
    </w:rPr>
  </w:style>
  <w:style w:type="character" w:customStyle="1" w:styleId="FontStyle15">
    <w:name w:val="Font Style15"/>
    <w:basedOn w:val="VarsaylanParagrafYazTipi"/>
    <w:rsid w:val="00AF2837"/>
    <w:rPr>
      <w:rFonts w:ascii="Arial" w:hAnsi="Arial" w:cs="Arial"/>
      <w:b/>
      <w:bCs/>
      <w:sz w:val="16"/>
      <w:szCs w:val="16"/>
    </w:rPr>
  </w:style>
  <w:style w:type="paragraph" w:customStyle="1" w:styleId="Default">
    <w:name w:val="Default"/>
    <w:rsid w:val="000E5036"/>
    <w:pPr>
      <w:widowControl/>
      <w:suppressAutoHyphens/>
      <w:autoSpaceDE w:val="0"/>
    </w:pPr>
    <w:rPr>
      <w:rFonts w:ascii="Times New Roman" w:eastAsia="Times New Roman" w:hAnsi="Times New Roman" w:cs="Times New Roman"/>
      <w:color w:val="000000"/>
      <w:sz w:val="24"/>
      <w:szCs w:val="24"/>
      <w:lang w:val="tr-TR" w:eastAsia="zh-CN"/>
    </w:rPr>
  </w:style>
  <w:style w:type="paragraph" w:styleId="AralkYok">
    <w:name w:val="No Spacing"/>
    <w:link w:val="AralkYokChar"/>
    <w:uiPriority w:val="1"/>
    <w:qFormat/>
    <w:rsid w:val="000E5036"/>
    <w:pPr>
      <w:widowControl/>
      <w:suppressAutoHyphens/>
      <w:overflowPunct w:val="0"/>
      <w:autoSpaceDE w:val="0"/>
      <w:textAlignment w:val="baseline"/>
    </w:pPr>
    <w:rPr>
      <w:rFonts w:ascii="Times New Roman" w:eastAsia="Times New Roman" w:hAnsi="Times New Roman" w:cs="Times New Roman"/>
      <w:sz w:val="20"/>
      <w:szCs w:val="20"/>
      <w:lang w:val="tr-TR" w:eastAsia="zh-CN"/>
    </w:rPr>
  </w:style>
  <w:style w:type="character" w:customStyle="1" w:styleId="AralkYokChar">
    <w:name w:val="Aralık Yok Char"/>
    <w:link w:val="AralkYok"/>
    <w:uiPriority w:val="1"/>
    <w:rsid w:val="000E5036"/>
    <w:rPr>
      <w:rFonts w:ascii="Times New Roman" w:eastAsia="Times New Roman" w:hAnsi="Times New Roman" w:cs="Times New Roman"/>
      <w:sz w:val="20"/>
      <w:szCs w:val="20"/>
      <w:lang w:val="tr-TR" w:eastAsia="zh-CN"/>
    </w:rPr>
  </w:style>
  <w:style w:type="table" w:styleId="TabloKlavuzu">
    <w:name w:val="Table Grid"/>
    <w:basedOn w:val="NormalTablo"/>
    <w:uiPriority w:val="59"/>
    <w:rsid w:val="00D656A1"/>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ez.yok.gov.tr/UlusalTezMerkez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16</Pages>
  <Words>5069</Words>
  <Characters>28894</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Uzmanlık Tescil Evrakı Listesi</vt:lpstr>
    </vt:vector>
  </TitlesOfParts>
  <Company/>
  <LinksUpToDate>false</LinksUpToDate>
  <CharactersWithSpaces>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Uzmanlık Tescil Evrakı Listesi</dc:title>
  <dc:creator>user</dc:creator>
  <cp:lastModifiedBy>Yildirim</cp:lastModifiedBy>
  <cp:revision>28</cp:revision>
  <cp:lastPrinted>2022-01-14T13:21:00Z</cp:lastPrinted>
  <dcterms:created xsi:type="dcterms:W3CDTF">2016-12-23T06:28:00Z</dcterms:created>
  <dcterms:modified xsi:type="dcterms:W3CDTF">2024-02-06T10:37:00Z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Creator">
    <vt:lpwstr>Microsoft® Office Word 2007</vt:lpwstr>
  </property>
  <property fmtid="{D5CDD505-2E9C-101B-9397-08002B2CF9AE}" pid="4" name="LastSaved">
    <vt:filetime>2016-12-23T00:00:00Z</vt:filetime>
  </property>
</Properties>
</file>